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526B" w:rsidRDefault="00C6394F">
      <w:pPr>
        <w:spacing w:after="0" w:line="240" w:lineRule="auto"/>
        <w:rPr>
          <w:b/>
          <w:sz w:val="32"/>
        </w:rPr>
      </w:pPr>
      <w:bookmarkStart w:id="0" w:name="_Toc306703558"/>
      <w:r>
        <w:rPr>
          <w:noProof/>
          <w:lang w:val="en-AU" w:eastAsia="en-AU" w:bidi="ar-SA"/>
        </w:rPr>
        <w:drawing>
          <wp:anchor distT="0" distB="0" distL="114300" distR="114300" simplePos="0" relativeHeight="251731968" behindDoc="0" locked="0" layoutInCell="1" allowOverlap="1" wp14:anchorId="499AA8C3" wp14:editId="4D491E6D">
            <wp:simplePos x="0" y="0"/>
            <wp:positionH relativeFrom="column">
              <wp:posOffset>-43815</wp:posOffset>
            </wp:positionH>
            <wp:positionV relativeFrom="paragraph">
              <wp:posOffset>4340860</wp:posOffset>
            </wp:positionV>
            <wp:extent cx="2908300" cy="2181225"/>
            <wp:effectExtent l="0" t="0" r="635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SMITH262\Desktop\image 1.gif"/>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0" y="0"/>
                      <a:ext cx="2908300" cy="2181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lang w:val="en-AU" w:eastAsia="en-AU" w:bidi="ar-SA"/>
        </w:rPr>
        <w:drawing>
          <wp:anchor distT="36576" distB="36576" distL="36576" distR="36576" simplePos="0" relativeHeight="251722752" behindDoc="0" locked="0" layoutInCell="1" allowOverlap="1" wp14:anchorId="5656B8A7" wp14:editId="57F6BD60">
            <wp:simplePos x="0" y="0"/>
            <wp:positionH relativeFrom="column">
              <wp:posOffset>4944822</wp:posOffset>
            </wp:positionH>
            <wp:positionV relativeFrom="paragraph">
              <wp:posOffset>8128635</wp:posOffset>
            </wp:positionV>
            <wp:extent cx="845185" cy="96139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7"/>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845185" cy="96139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val="en-AU" w:eastAsia="en-AU" w:bidi="ar-SA"/>
        </w:rPr>
        <w:drawing>
          <wp:anchor distT="0" distB="0" distL="114300" distR="114300" simplePos="0" relativeHeight="251727871" behindDoc="0" locked="0" layoutInCell="1" allowOverlap="1" wp14:anchorId="2FCBFC7E" wp14:editId="3FA247D6">
            <wp:simplePos x="0" y="0"/>
            <wp:positionH relativeFrom="column">
              <wp:posOffset>3299460</wp:posOffset>
            </wp:positionH>
            <wp:positionV relativeFrom="paragraph">
              <wp:posOffset>4623435</wp:posOffset>
            </wp:positionV>
            <wp:extent cx="2895600" cy="1895475"/>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etwww.det.nsw.edu.au/media/images/deptresources/templates/presentations/imagelib/content/large/gp10.gif"/>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895600"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8E08F4">
        <w:rPr>
          <w:noProof/>
          <w:lang w:val="en-AU" w:eastAsia="en-AU" w:bidi="ar-SA"/>
        </w:rPr>
        <w:drawing>
          <wp:anchor distT="0" distB="0" distL="114300" distR="114300" simplePos="0" relativeHeight="251708416" behindDoc="0" locked="0" layoutInCell="1" allowOverlap="1" wp14:anchorId="7A5736D1" wp14:editId="7EDEDCCB">
            <wp:simplePos x="0" y="0"/>
            <wp:positionH relativeFrom="column">
              <wp:posOffset>-234315</wp:posOffset>
            </wp:positionH>
            <wp:positionV relativeFrom="paragraph">
              <wp:posOffset>-215900</wp:posOffset>
            </wp:positionV>
            <wp:extent cx="1895475" cy="695325"/>
            <wp:effectExtent l="0" t="0" r="9525" b="9525"/>
            <wp:wrapNone/>
            <wp:docPr id="11" name="Picture 11" descr="DEC_whit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C_white.eps"/>
                    <pic:cNvPicPr/>
                  </pic:nvPicPr>
                  <pic:blipFill>
                    <a:blip r:embed="rId12"/>
                    <a:stretch>
                      <a:fillRect/>
                    </a:stretch>
                  </pic:blipFill>
                  <pic:spPr>
                    <a:xfrm>
                      <a:off x="0" y="0"/>
                      <a:ext cx="1895475" cy="695325"/>
                    </a:xfrm>
                    <a:prstGeom prst="rect">
                      <a:avLst/>
                    </a:prstGeom>
                  </pic:spPr>
                </pic:pic>
              </a:graphicData>
            </a:graphic>
            <wp14:sizeRelV relativeFrom="margin">
              <wp14:pctHeight>0</wp14:pctHeight>
            </wp14:sizeRelV>
          </wp:anchor>
        </w:drawing>
      </w:r>
      <w:r w:rsidR="008E08F4">
        <w:rPr>
          <w:noProof/>
          <w:lang w:val="en-AU" w:eastAsia="en-AU" w:bidi="ar-SA"/>
        </w:rPr>
        <mc:AlternateContent>
          <mc:Choice Requires="wps">
            <w:drawing>
              <wp:anchor distT="0" distB="0" distL="114300" distR="114300" simplePos="0" relativeHeight="251720704" behindDoc="0" locked="0" layoutInCell="1" allowOverlap="1" wp14:anchorId="46C9551A" wp14:editId="34D29BF1">
                <wp:simplePos x="0" y="0"/>
                <wp:positionH relativeFrom="column">
                  <wp:posOffset>4151630</wp:posOffset>
                </wp:positionH>
                <wp:positionV relativeFrom="paragraph">
                  <wp:posOffset>7966710</wp:posOffset>
                </wp:positionV>
                <wp:extent cx="2350135" cy="1515110"/>
                <wp:effectExtent l="0" t="0" r="12065" b="27940"/>
                <wp:wrapNone/>
                <wp:docPr id="31" name="Rectangle 31"/>
                <wp:cNvGraphicFramePr/>
                <a:graphic xmlns:a="http://schemas.openxmlformats.org/drawingml/2006/main">
                  <a:graphicData uri="http://schemas.microsoft.com/office/word/2010/wordprocessingShape">
                    <wps:wsp>
                      <wps:cNvSpPr/>
                      <wps:spPr>
                        <a:xfrm>
                          <a:off x="0" y="0"/>
                          <a:ext cx="2350135" cy="1515110"/>
                        </a:xfrm>
                        <a:prstGeom prst="rect">
                          <a:avLst/>
                        </a:prstGeom>
                        <a:solidFill>
                          <a:srgbClr val="8BCD4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6" style="position:absolute;margin-left:326.9pt;margin-top:627.3pt;width:185.05pt;height:119.3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" fillcolor="#8bcd43" strokecolor="white [3212]" strokeweight="2pt"/>
            </w:pict>
          </mc:Fallback>
        </mc:AlternateContent>
      </w:r>
      <w:r w:rsidR="008E08F4">
        <w:rPr>
          <w:noProof/>
          <w:lang w:val="en-AU" w:eastAsia="en-AU" w:bidi="ar-SA"/>
        </w:rPr>
        <mc:AlternateContent>
          <mc:Choice Requires="wps">
            <w:drawing>
              <wp:anchor distT="0" distB="0" distL="114300" distR="114300" simplePos="0" relativeHeight="251718656" behindDoc="0" locked="0" layoutInCell="1" allowOverlap="1" wp14:anchorId="0EB529B2" wp14:editId="570D4D88">
                <wp:simplePos x="0" y="0"/>
                <wp:positionH relativeFrom="column">
                  <wp:posOffset>-348615</wp:posOffset>
                </wp:positionH>
                <wp:positionV relativeFrom="paragraph">
                  <wp:posOffset>7966710</wp:posOffset>
                </wp:positionV>
                <wp:extent cx="4295775" cy="1513840"/>
                <wp:effectExtent l="0" t="0" r="28575" b="10160"/>
                <wp:wrapNone/>
                <wp:docPr id="30" name="Rectangle 30"/>
                <wp:cNvGraphicFramePr/>
                <a:graphic xmlns:a="http://schemas.openxmlformats.org/drawingml/2006/main">
                  <a:graphicData uri="http://schemas.microsoft.com/office/word/2010/wordprocessingShape">
                    <wps:wsp>
                      <wps:cNvSpPr/>
                      <wps:spPr>
                        <a:xfrm>
                          <a:off x="0" y="0"/>
                          <a:ext cx="4295775" cy="1513840"/>
                        </a:xfrm>
                        <a:prstGeom prst="rect">
                          <a:avLst/>
                        </a:prstGeom>
                        <a:solidFill>
                          <a:srgbClr val="A6D96D"/>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margin-left:-27.45pt;margin-top:627.3pt;width:338.25pt;height:119.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" fillcolor="#a6d96d" strokecolor="white [3212]" strokeweight="2pt"/>
            </w:pict>
          </mc:Fallback>
        </mc:AlternateContent>
      </w:r>
      <w:r w:rsidR="008E08F4">
        <w:rPr>
          <w:noProof/>
          <w:lang w:val="en-AU" w:eastAsia="en-AU" w:bidi="ar-SA"/>
        </w:rPr>
        <mc:AlternateContent>
          <mc:Choice Requires="wps">
            <w:drawing>
              <wp:anchor distT="0" distB="0" distL="114300" distR="114300" simplePos="0" relativeHeight="251697150" behindDoc="0" locked="0" layoutInCell="1" allowOverlap="1" wp14:anchorId="34643944" wp14:editId="03F5BDE6">
                <wp:simplePos x="0" y="0"/>
                <wp:positionH relativeFrom="column">
                  <wp:posOffset>3185160</wp:posOffset>
                </wp:positionH>
                <wp:positionV relativeFrom="paragraph">
                  <wp:posOffset>3385185</wp:posOffset>
                </wp:positionV>
                <wp:extent cx="3316605" cy="4408170"/>
                <wp:effectExtent l="0" t="0" r="0" b="0"/>
                <wp:wrapNone/>
                <wp:docPr id="6" name="Rectangle 6"/>
                <wp:cNvGraphicFramePr/>
                <a:graphic xmlns:a="http://schemas.openxmlformats.org/drawingml/2006/main">
                  <a:graphicData uri="http://schemas.microsoft.com/office/word/2010/wordprocessingShape">
                    <wps:wsp>
                      <wps:cNvSpPr/>
                      <wps:spPr>
                        <a:xfrm>
                          <a:off x="0" y="0"/>
                          <a:ext cx="3316605" cy="4408170"/>
                        </a:xfrm>
                        <a:prstGeom prst="rect">
                          <a:avLst/>
                        </a:prstGeom>
                        <a:solidFill>
                          <a:srgbClr val="C0E3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26" style="position:absolute;margin-left:250.8pt;margin-top:266.55pt;width:261.15pt;height:347.1pt;z-index:2516971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" fillcolor="#c0e399" stroked="f" strokeweight="2pt"/>
            </w:pict>
          </mc:Fallback>
        </mc:AlternateContent>
      </w:r>
      <w:r w:rsidR="008E08F4">
        <w:rPr>
          <w:noProof/>
          <w:lang w:val="en-AU" w:eastAsia="en-AU" w:bidi="ar-SA"/>
        </w:rPr>
        <mc:AlternateContent>
          <mc:Choice Requires="wps">
            <w:drawing>
              <wp:anchor distT="0" distB="0" distL="114300" distR="114300" simplePos="0" relativeHeight="251698175" behindDoc="0" locked="0" layoutInCell="1" allowOverlap="1" wp14:anchorId="0582CC04" wp14:editId="05D9766B">
                <wp:simplePos x="0" y="0"/>
                <wp:positionH relativeFrom="column">
                  <wp:posOffset>-348615</wp:posOffset>
                </wp:positionH>
                <wp:positionV relativeFrom="paragraph">
                  <wp:posOffset>3385185</wp:posOffset>
                </wp:positionV>
                <wp:extent cx="3316605" cy="4408170"/>
                <wp:effectExtent l="0" t="0" r="0" b="0"/>
                <wp:wrapNone/>
                <wp:docPr id="7" name="Rectangle 7"/>
                <wp:cNvGraphicFramePr/>
                <a:graphic xmlns:a="http://schemas.openxmlformats.org/drawingml/2006/main">
                  <a:graphicData uri="http://schemas.microsoft.com/office/word/2010/wordprocessingShape">
                    <wps:wsp>
                      <wps:cNvSpPr/>
                      <wps:spPr>
                        <a:xfrm>
                          <a:off x="0" y="0"/>
                          <a:ext cx="3316605" cy="4408170"/>
                        </a:xfrm>
                        <a:prstGeom prst="rect">
                          <a:avLst/>
                        </a:prstGeom>
                        <a:solidFill>
                          <a:srgbClr val="C0E3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C64BB" w:rsidRDefault="006C64BB" w:rsidP="00C639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27.45pt;margin-top:266.55pt;width:261.15pt;height:347.1pt;z-index:2516981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" fillcolor="#c0e399" stroked="f" strokeweight="2pt">
                <v:textbox>
                  <w:txbxContent>
                    <w:p w:rsidR="006C64BB" w:rsidRDefault="006C64BB" w:rsidP="00C6394F">
                      <w:pPr>
                        <w:jc w:val="center"/>
                      </w:pPr>
                    </w:p>
                  </w:txbxContent>
                </v:textbox>
              </v:rect>
            </w:pict>
          </mc:Fallback>
        </mc:AlternateContent>
      </w:r>
      <w:r w:rsidR="00AF68BE">
        <w:rPr>
          <w:noProof/>
          <w:lang w:val="en-AU" w:eastAsia="en-AU" w:bidi="ar-SA"/>
        </w:rPr>
        <mc:AlternateContent>
          <mc:Choice Requires="wps">
            <w:drawing>
              <wp:anchor distT="0" distB="0" distL="114300" distR="114300" simplePos="0" relativeHeight="251724800" behindDoc="0" locked="0" layoutInCell="1" allowOverlap="1" wp14:anchorId="2FE990BE" wp14:editId="2E6287AA">
                <wp:simplePos x="0" y="0"/>
                <wp:positionH relativeFrom="column">
                  <wp:posOffset>4342765</wp:posOffset>
                </wp:positionH>
                <wp:positionV relativeFrom="paragraph">
                  <wp:posOffset>9090660</wp:posOffset>
                </wp:positionV>
                <wp:extent cx="2045335" cy="52387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5335" cy="523875"/>
                        </a:xfrm>
                        <a:prstGeom prst="rect">
                          <a:avLst/>
                        </a:prstGeom>
                        <a:noFill/>
                        <a:ln w="9525">
                          <a:noFill/>
                          <a:miter lim="800000"/>
                          <a:headEnd/>
                          <a:tailEnd/>
                        </a:ln>
                      </wps:spPr>
                      <wps:txbx>
                        <w:txbxContent>
                          <w:p w:rsidR="006C64BB" w:rsidRPr="00DC6468" w:rsidRDefault="006C64BB" w:rsidP="00AF68BE">
                            <w:pPr>
                              <w:jc w:val="center"/>
                              <w:rPr>
                                <w:rFonts w:ascii="Century Gothic" w:hAnsi="Century Gothic"/>
                                <w:b/>
                                <w:color w:val="FFFFFF" w:themeColor="background1"/>
                                <w:sz w:val="24"/>
                                <w:szCs w:val="24"/>
                              </w:rPr>
                            </w:pPr>
                            <w:r>
                              <w:rPr>
                                <w:rFonts w:ascii="Century Gothic" w:hAnsi="Century Gothic"/>
                                <w:b/>
                                <w:color w:val="FFFFFF" w:themeColor="background1"/>
                                <w:sz w:val="24"/>
                                <w:szCs w:val="24"/>
                              </w:rPr>
                              <w:t>2211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341.95pt;margin-top:715.8pt;width:161.05pt;height:41.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" filled="f" stroked="f">
                <v:textbox>
                  <w:txbxContent>
                    <w:p w:rsidR="006C64BB" w:rsidRPr="00DC6468" w:rsidRDefault="006C64BB" w:rsidP="00AF68BE">
                      <w:pPr>
                        <w:jc w:val="center"/>
                        <w:rPr>
                          <w:rFonts w:ascii="Century Gothic" w:hAnsi="Century Gothic"/>
                          <w:b/>
                          <w:color w:val="FFFFFF" w:themeColor="background1"/>
                          <w:sz w:val="24"/>
                          <w:szCs w:val="24"/>
                        </w:rPr>
                      </w:pPr>
                      <w:r>
                        <w:rPr>
                          <w:rFonts w:ascii="Century Gothic" w:hAnsi="Century Gothic"/>
                          <w:b/>
                          <w:color w:val="FFFFFF" w:themeColor="background1"/>
                          <w:sz w:val="24"/>
                          <w:szCs w:val="24"/>
                        </w:rPr>
                        <w:t>2211</w:t>
                      </w:r>
                    </w:p>
                  </w:txbxContent>
                </v:textbox>
              </v:shape>
            </w:pict>
          </mc:Fallback>
        </mc:AlternateContent>
      </w:r>
      <w:r w:rsidR="00874567">
        <w:rPr>
          <w:rFonts w:ascii="Times New Roman" w:hAnsi="Times New Roman"/>
          <w:noProof/>
          <w:sz w:val="24"/>
          <w:szCs w:val="24"/>
          <w:lang w:val="en-AU" w:eastAsia="en-AU" w:bidi="ar-SA"/>
        </w:rPr>
        <mc:AlternateContent>
          <mc:Choice Requires="wps">
            <w:drawing>
              <wp:anchor distT="0" distB="0" distL="7200" distR="114300" simplePos="0" relativeHeight="251710464" behindDoc="0" locked="0" layoutInCell="1" allowOverlap="1" wp14:anchorId="14FB58E8" wp14:editId="098E6F16">
                <wp:simplePos x="0" y="0"/>
                <wp:positionH relativeFrom="page">
                  <wp:posOffset>1990725</wp:posOffset>
                </wp:positionH>
                <wp:positionV relativeFrom="page">
                  <wp:posOffset>2552700</wp:posOffset>
                </wp:positionV>
                <wp:extent cx="5019675" cy="1036955"/>
                <wp:effectExtent l="0" t="0" r="9525" b="10795"/>
                <wp:wrapTight wrapText="bothSides">
                  <wp:wrapPolygon edited="0">
                    <wp:start x="0" y="0"/>
                    <wp:lineTo x="0" y="21428"/>
                    <wp:lineTo x="21559" y="21428"/>
                    <wp:lineTo x="21559" y="0"/>
                    <wp:lineTo x="0" y="0"/>
                  </wp:wrapPolygon>
                </wp:wrapTight>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675" cy="1036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64BB" w:rsidRPr="00874567" w:rsidRDefault="006C64BB" w:rsidP="00CB69B8">
                            <w:pPr>
                              <w:pStyle w:val="ListBullet"/>
                              <w:numPr>
                                <w:ilvl w:val="0"/>
                                <w:numId w:val="0"/>
                              </w:numPr>
                              <w:spacing w:line="760" w:lineRule="exact"/>
                              <w:jc w:val="center"/>
                              <w:rPr>
                                <w:rFonts w:ascii="Arial" w:hAnsi="Arial" w:cs="Arial"/>
                                <w:color w:val="FFFFFF" w:themeColor="background1"/>
                                <w:kern w:val="36"/>
                                <w:sz w:val="52"/>
                                <w:szCs w:val="52"/>
                              </w:rPr>
                            </w:pPr>
                            <w:r>
                              <w:rPr>
                                <w:rFonts w:ascii="Arial" w:hAnsi="Arial" w:cs="Arial"/>
                                <w:color w:val="FFFFFF" w:themeColor="background1"/>
                                <w:kern w:val="36"/>
                                <w:sz w:val="52"/>
                                <w:szCs w:val="52"/>
                              </w:rPr>
                              <w:t>Iona Public School</w:t>
                            </w:r>
                          </w:p>
                          <w:p w:rsidR="006C64BB" w:rsidRPr="00AF68BE" w:rsidRDefault="006C64BB" w:rsidP="00874567">
                            <w:pPr>
                              <w:pStyle w:val="ListBullet"/>
                              <w:numPr>
                                <w:ilvl w:val="0"/>
                                <w:numId w:val="0"/>
                              </w:numPr>
                              <w:spacing w:line="760" w:lineRule="exact"/>
                              <w:jc w:val="right"/>
                              <w:rPr>
                                <w:rFonts w:ascii="Arial" w:hAnsi="Arial" w:cs="Arial"/>
                                <w:b/>
                                <w:color w:val="FFFFFF" w:themeColor="background1"/>
                                <w:kern w:val="36"/>
                                <w:sz w:val="56"/>
                                <w:szCs w:val="56"/>
                              </w:rPr>
                            </w:pPr>
                            <w:r w:rsidRPr="00AF68BE">
                              <w:rPr>
                                <w:rFonts w:ascii="Arial" w:hAnsi="Arial" w:cs="Arial"/>
                                <w:b/>
                                <w:color w:val="FFFFFF" w:themeColor="background1"/>
                                <w:kern w:val="36"/>
                                <w:sz w:val="56"/>
                                <w:szCs w:val="56"/>
                              </w:rPr>
                              <w:t>Annual School Report 2014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28" type="#_x0000_t202" style="position:absolute;margin-left:156.75pt;margin-top:201pt;width:395.25pt;height:81.65pt;z-index:251710464;visibility:visible;mso-wrap-style:square;mso-width-percent:0;mso-height-percent:0;mso-wrap-distance-left:.2mm;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D59sgIAALM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" filled="f" stroked="f">
                <v:textbox inset="0,0,0,0">
                  <w:txbxContent>
                    <w:p w:rsidR="006C64BB" w:rsidRPr="00874567" w:rsidRDefault="006C64BB" w:rsidP="00CB69B8">
                      <w:pPr>
                        <w:pStyle w:val="ListBullet"/>
                        <w:numPr>
                          <w:ilvl w:val="0"/>
                          <w:numId w:val="0"/>
                        </w:numPr>
                        <w:spacing w:line="760" w:lineRule="exact"/>
                        <w:jc w:val="center"/>
                        <w:rPr>
                          <w:rFonts w:ascii="Arial" w:hAnsi="Arial" w:cs="Arial"/>
                          <w:color w:val="FFFFFF" w:themeColor="background1"/>
                          <w:kern w:val="36"/>
                          <w:sz w:val="52"/>
                          <w:szCs w:val="52"/>
                        </w:rPr>
                      </w:pPr>
                      <w:r>
                        <w:rPr>
                          <w:rFonts w:ascii="Arial" w:hAnsi="Arial" w:cs="Arial"/>
                          <w:color w:val="FFFFFF" w:themeColor="background1"/>
                          <w:kern w:val="36"/>
                          <w:sz w:val="52"/>
                          <w:szCs w:val="52"/>
                        </w:rPr>
                        <w:t>Iona Public School</w:t>
                      </w:r>
                    </w:p>
                    <w:p w:rsidR="006C64BB" w:rsidRPr="00AF68BE" w:rsidRDefault="006C64BB" w:rsidP="00874567">
                      <w:pPr>
                        <w:pStyle w:val="ListBullet"/>
                        <w:numPr>
                          <w:ilvl w:val="0"/>
                          <w:numId w:val="0"/>
                        </w:numPr>
                        <w:spacing w:line="760" w:lineRule="exact"/>
                        <w:jc w:val="right"/>
                        <w:rPr>
                          <w:rFonts w:ascii="Arial" w:hAnsi="Arial" w:cs="Arial"/>
                          <w:b/>
                          <w:color w:val="FFFFFF" w:themeColor="background1"/>
                          <w:kern w:val="36"/>
                          <w:sz w:val="56"/>
                          <w:szCs w:val="56"/>
                        </w:rPr>
                      </w:pPr>
                      <w:r w:rsidRPr="00AF68BE">
                        <w:rPr>
                          <w:rFonts w:ascii="Arial" w:hAnsi="Arial" w:cs="Arial"/>
                          <w:b/>
                          <w:color w:val="FFFFFF" w:themeColor="background1"/>
                          <w:kern w:val="36"/>
                          <w:sz w:val="56"/>
                          <w:szCs w:val="56"/>
                        </w:rPr>
                        <w:t>Annual School Report 2014</w:t>
                      </w:r>
                    </w:p>
                  </w:txbxContent>
                </v:textbox>
                <w10:wrap type="tight" anchorx="page" anchory="page"/>
              </v:shape>
            </w:pict>
          </mc:Fallback>
        </mc:AlternateContent>
      </w:r>
      <w:r w:rsidR="00874567">
        <w:rPr>
          <w:noProof/>
          <w:lang w:val="en-AU" w:eastAsia="en-AU" w:bidi="ar-SA"/>
        </w:rPr>
        <mc:AlternateContent>
          <mc:Choice Requires="wps">
            <w:drawing>
              <wp:anchor distT="0" distB="0" distL="114300" distR="114300" simplePos="0" relativeHeight="251701248" behindDoc="0" locked="0" layoutInCell="1" allowOverlap="1" wp14:anchorId="38485850" wp14:editId="4A70CD2E">
                <wp:simplePos x="0" y="0"/>
                <wp:positionH relativeFrom="column">
                  <wp:posOffset>4270375</wp:posOffset>
                </wp:positionH>
                <wp:positionV relativeFrom="paragraph">
                  <wp:posOffset>8811895</wp:posOffset>
                </wp:positionV>
                <wp:extent cx="2464435" cy="52387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523875"/>
                        </a:xfrm>
                        <a:prstGeom prst="rect">
                          <a:avLst/>
                        </a:prstGeom>
                        <a:noFill/>
                        <a:ln w="9525">
                          <a:noFill/>
                          <a:miter lim="800000"/>
                          <a:headEnd/>
                          <a:tailEnd/>
                        </a:ln>
                      </wps:spPr>
                      <wps:txbx>
                        <w:txbxContent>
                          <w:p w:rsidR="006C64BB" w:rsidRPr="00DC6468" w:rsidRDefault="006C64BB" w:rsidP="00A01B78">
                            <w:pPr>
                              <w:jc w:val="center"/>
                              <w:rPr>
                                <w:rFonts w:ascii="Century Gothic" w:hAnsi="Century Gothic"/>
                                <w:b/>
                                <w:color w:val="FFFFFF" w:themeColor="background1"/>
                                <w:sz w:val="24"/>
                                <w:szCs w:val="24"/>
                              </w:rPr>
                            </w:pPr>
                            <w:r w:rsidRPr="00DC6468">
                              <w:rPr>
                                <w:rFonts w:ascii="Century Gothic" w:hAnsi="Century Gothic"/>
                                <w:b/>
                                <w:color w:val="FFFFFF" w:themeColor="background1"/>
                                <w:sz w:val="24"/>
                                <w:szCs w:val="24"/>
                              </w:rPr>
                              <w:t>[</w:t>
                            </w:r>
                            <w:proofErr w:type="gramStart"/>
                            <w:r w:rsidRPr="00DC6468">
                              <w:rPr>
                                <w:rFonts w:ascii="Century Gothic" w:hAnsi="Century Gothic"/>
                                <w:b/>
                                <w:color w:val="FFFFFF" w:themeColor="background1"/>
                                <w:sz w:val="24"/>
                                <w:szCs w:val="24"/>
                              </w:rPr>
                              <w:t>school</w:t>
                            </w:r>
                            <w:proofErr w:type="gramEnd"/>
                            <w:r w:rsidRPr="00DC6468">
                              <w:rPr>
                                <w:rFonts w:ascii="Century Gothic" w:hAnsi="Century Gothic"/>
                                <w:b/>
                                <w:color w:val="FFFFFF" w:themeColor="background1"/>
                                <w:sz w:val="24"/>
                                <w:szCs w:val="24"/>
                              </w:rPr>
                              <w:t xml:space="preserve"> code]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36.25pt;margin-top:693.85pt;width:194.05pt;height:41.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" filled="f" stroked="f">
                <v:textbox>
                  <w:txbxContent>
                    <w:p w:rsidR="006C64BB" w:rsidRPr="00DC6468" w:rsidRDefault="006C64BB" w:rsidP="00A01B78">
                      <w:pPr>
                        <w:jc w:val="center"/>
                        <w:rPr>
                          <w:rFonts w:ascii="Century Gothic" w:hAnsi="Century Gothic"/>
                          <w:b/>
                          <w:color w:val="FFFFFF" w:themeColor="background1"/>
                          <w:sz w:val="24"/>
                          <w:szCs w:val="24"/>
                        </w:rPr>
                      </w:pPr>
                      <w:r w:rsidRPr="00DC6468">
                        <w:rPr>
                          <w:rFonts w:ascii="Century Gothic" w:hAnsi="Century Gothic"/>
                          <w:b/>
                          <w:color w:val="FFFFFF" w:themeColor="background1"/>
                          <w:sz w:val="24"/>
                          <w:szCs w:val="24"/>
                        </w:rPr>
                        <w:t>[</w:t>
                      </w:r>
                      <w:proofErr w:type="gramStart"/>
                      <w:r w:rsidRPr="00DC6468">
                        <w:rPr>
                          <w:rFonts w:ascii="Century Gothic" w:hAnsi="Century Gothic"/>
                          <w:b/>
                          <w:color w:val="FFFFFF" w:themeColor="background1"/>
                          <w:sz w:val="24"/>
                          <w:szCs w:val="24"/>
                        </w:rPr>
                        <w:t>school</w:t>
                      </w:r>
                      <w:proofErr w:type="gramEnd"/>
                      <w:r w:rsidRPr="00DC6468">
                        <w:rPr>
                          <w:rFonts w:ascii="Century Gothic" w:hAnsi="Century Gothic"/>
                          <w:b/>
                          <w:color w:val="FFFFFF" w:themeColor="background1"/>
                          <w:sz w:val="24"/>
                          <w:szCs w:val="24"/>
                        </w:rPr>
                        <w:t xml:space="preserve"> code]</w:t>
                      </w:r>
                    </w:p>
                  </w:txbxContent>
                </v:textbox>
              </v:shape>
            </w:pict>
          </mc:Fallback>
        </mc:AlternateContent>
      </w:r>
      <w:r w:rsidR="00B54C6E">
        <w:rPr>
          <w:noProof/>
          <w:lang w:val="en-AU" w:eastAsia="en-AU" w:bidi="ar-SA"/>
        </w:rPr>
        <mc:AlternateContent>
          <mc:Choice Requires="wps">
            <w:drawing>
              <wp:anchor distT="0" distB="0" distL="0" distR="0" simplePos="0" relativeHeight="251702272" behindDoc="1" locked="1" layoutInCell="1" allowOverlap="1" wp14:anchorId="647C2890" wp14:editId="0A2D07C3">
                <wp:simplePos x="0" y="0"/>
                <wp:positionH relativeFrom="page">
                  <wp:posOffset>387350</wp:posOffset>
                </wp:positionH>
                <wp:positionV relativeFrom="page">
                  <wp:posOffset>368300</wp:posOffset>
                </wp:positionV>
                <wp:extent cx="6840855" cy="354838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855" cy="3548380"/>
                        </a:xfrm>
                        <a:prstGeom prst="rect">
                          <a:avLst/>
                        </a:prstGeom>
                        <a:solidFill>
                          <a:srgbClr val="A4D76B"/>
                        </a:solidFill>
                        <a:ln>
                          <a:noFill/>
                        </a:ln>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0.5pt;margin-top:29pt;width:538.65pt;height:279.4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" fillcolor="#a4d76b" stroked="f">
                <v:textbox inset=",7.2pt,,7.2pt"/>
                <w10:wrap anchorx="page" anchory="page"/>
                <w10:anchorlock/>
              </v:rect>
            </w:pict>
          </mc:Fallback>
        </mc:AlternateContent>
      </w:r>
      <w:r w:rsidR="009B526B">
        <w:br w:type="page"/>
      </w:r>
    </w:p>
    <w:p w:rsidR="00650849" w:rsidRDefault="00952B50" w:rsidP="00F6791E">
      <w:pPr>
        <w:pStyle w:val="ASRHeading2"/>
        <w:outlineLvl w:val="1"/>
      </w:pPr>
      <w:r w:rsidRPr="00952B50">
        <w:lastRenderedPageBreak/>
        <w:t>School context</w:t>
      </w:r>
      <w:r w:rsidR="00047C91">
        <w:t xml:space="preserve"> statement</w:t>
      </w:r>
    </w:p>
    <w:p w:rsidR="00A80130" w:rsidRDefault="00A80130" w:rsidP="00A80130">
      <w:pPr>
        <w:pStyle w:val="ASRBodyText"/>
      </w:pPr>
      <w:bookmarkStart w:id="1" w:name="_Toc306703563"/>
      <w:bookmarkEnd w:id="0"/>
      <w:r>
        <w:t xml:space="preserve">Our enrolment at the end of 2014 was </w:t>
      </w:r>
      <w:r w:rsidR="004F3A6E">
        <w:t>71</w:t>
      </w:r>
      <w:r w:rsidRPr="004F3A6E">
        <w:t>,</w:t>
      </w:r>
      <w:r>
        <w:t xml:space="preserve"> including </w:t>
      </w:r>
      <w:r w:rsidR="004F3A6E">
        <w:t>33 boys and 38</w:t>
      </w:r>
      <w:r w:rsidRPr="004F3A6E">
        <w:t xml:space="preserve"> girls,</w:t>
      </w:r>
      <w:r>
        <w:t xml:space="preserve"> the students being </w:t>
      </w:r>
      <w:proofErr w:type="spellStart"/>
      <w:r>
        <w:t>organised</w:t>
      </w:r>
      <w:proofErr w:type="spellEnd"/>
      <w:r>
        <w:t xml:space="preserve"> into three multi-stage classes. Our students are very happy and are extremely proud of their achievements. Their learning is guided by </w:t>
      </w:r>
      <w:proofErr w:type="gramStart"/>
      <w:r>
        <w:t>staff who are</w:t>
      </w:r>
      <w:proofErr w:type="gramEnd"/>
      <w:r>
        <w:t xml:space="preserve"> committed to excellence in teaching and who consider the individual needs of each student when implementing their quality learning programs. </w:t>
      </w:r>
    </w:p>
    <w:p w:rsidR="00D02823" w:rsidRPr="000A11D6" w:rsidRDefault="00D02823" w:rsidP="00D02823">
      <w:pPr>
        <w:pStyle w:val="ASRHeading2"/>
        <w:outlineLvl w:val="1"/>
      </w:pPr>
      <w:r w:rsidRPr="000A11D6">
        <w:t>Principal’s message</w:t>
      </w:r>
    </w:p>
    <w:p w:rsidR="00D02823" w:rsidRDefault="00D02823" w:rsidP="00D02823">
      <w:pPr>
        <w:pStyle w:val="ASRBodyText"/>
      </w:pPr>
      <w:r>
        <w:t>One h</w:t>
      </w:r>
      <w:r w:rsidRPr="004671FB">
        <w:t xml:space="preserve">undred and sixty two years ago, the government of the day established a public school at Iona, named after the mystic island of Iona on the western coast of Scotland. The original Woodville Public </w:t>
      </w:r>
      <w:proofErr w:type="gramStart"/>
      <w:r w:rsidRPr="004671FB">
        <w:t>School,</w:t>
      </w:r>
      <w:proofErr w:type="gramEnd"/>
      <w:r w:rsidRPr="004671FB">
        <w:t xml:space="preserve"> was opened in 1850 before being changed to Iona Public School in 1853. During this time there have been many technological and educational changes. From being a single classroom with fixed seats and slates throughout its history, with school numbers fluctuating up to the 1980s, we </w:t>
      </w:r>
      <w:r w:rsidR="004F3A6E">
        <w:t>now have a thriving school of 71</w:t>
      </w:r>
      <w:r w:rsidRPr="004671FB">
        <w:t xml:space="preserve"> students, with a very supportive school community and modern facilities which ensure the successful education of Iona School students.</w:t>
      </w:r>
    </w:p>
    <w:p w:rsidR="00D02823" w:rsidRPr="004671FB" w:rsidRDefault="00D02823" w:rsidP="00D02823">
      <w:pPr>
        <w:pStyle w:val="ASRBodyText"/>
      </w:pPr>
      <w:r w:rsidRPr="004671FB">
        <w:t>Toda</w:t>
      </w:r>
      <w:r>
        <w:t>y, the students</w:t>
      </w:r>
      <w:r w:rsidRPr="004671FB">
        <w:t xml:space="preserve"> experience a broad curriculum </w:t>
      </w:r>
      <w:proofErr w:type="spellStart"/>
      <w:r w:rsidRPr="004671FB">
        <w:t>utilising</w:t>
      </w:r>
      <w:proofErr w:type="spellEnd"/>
      <w:r w:rsidRPr="004671FB">
        <w:t xml:space="preserve"> interactive whiteboards, connected classroom facilities and modern computer technology. The world is now closer and more accessible for children as we prepare our students for life in our increasingly complex society. We are continually able to show that “Small Schools are Great Schools” with</w:t>
      </w:r>
      <w:r>
        <w:t xml:space="preserve"> a</w:t>
      </w:r>
      <w:r w:rsidRPr="004671FB">
        <w:t xml:space="preserve"> consistent high level of achievement with National Testing (NAPLAN), successful sporting achievements, pa</w:t>
      </w:r>
      <w:r>
        <w:t xml:space="preserve">rticipation with dance in </w:t>
      </w:r>
      <w:proofErr w:type="spellStart"/>
      <w:r>
        <w:t>Starstruck</w:t>
      </w:r>
      <w:proofErr w:type="spellEnd"/>
      <w:r>
        <w:t xml:space="preserve"> </w:t>
      </w:r>
      <w:r w:rsidRPr="004671FB">
        <w:t xml:space="preserve">and </w:t>
      </w:r>
      <w:r>
        <w:t>our continued</w:t>
      </w:r>
      <w:r w:rsidRPr="004671FB">
        <w:t xml:space="preserve"> focus with public speaking and</w:t>
      </w:r>
      <w:r>
        <w:t xml:space="preserve"> debating</w:t>
      </w:r>
      <w:r w:rsidR="004F3A6E">
        <w:t>,</w:t>
      </w:r>
      <w:r>
        <w:t xml:space="preserve"> with one of our Year 5</w:t>
      </w:r>
      <w:r w:rsidRPr="004671FB">
        <w:t xml:space="preserve"> students winning the Hunter Regional Final in Public Speaking this year. Parents and community, as partners in the education of their children</w:t>
      </w:r>
      <w:r>
        <w:t>,</w:t>
      </w:r>
      <w:r w:rsidRPr="004671FB">
        <w:t xml:space="preserve"> continue to be actively involved in daily school life and can be justifiably proud of their local school over its long history.</w:t>
      </w:r>
    </w:p>
    <w:p w:rsidR="00D02823" w:rsidRPr="000A11D6" w:rsidRDefault="00D02823" w:rsidP="00D02823">
      <w:pPr>
        <w:pStyle w:val="ASRBodyText"/>
      </w:pPr>
      <w:r w:rsidRPr="006D0FC2">
        <w:rPr>
          <w:b/>
          <w:i/>
        </w:rPr>
        <w:t>Learning Together in Harmony</w:t>
      </w:r>
      <w:r w:rsidRPr="004671FB">
        <w:rPr>
          <w:i/>
        </w:rPr>
        <w:t xml:space="preserve">, </w:t>
      </w:r>
      <w:r w:rsidRPr="004671FB">
        <w:t>the wo</w:t>
      </w:r>
      <w:r>
        <w:t>rds of our school motto, remind</w:t>
      </w:r>
      <w:r w:rsidRPr="004671FB">
        <w:t xml:space="preserve"> us of the spirit of our school community. </w:t>
      </w:r>
      <w:r>
        <w:t xml:space="preserve">This </w:t>
      </w:r>
      <w:r w:rsidRPr="004671FB">
        <w:t>spirit which has seen our s</w:t>
      </w:r>
      <w:r>
        <w:t>chool be so successful</w:t>
      </w:r>
      <w:r w:rsidRPr="004671FB">
        <w:t xml:space="preserve"> will continue to guide our school into the future.</w:t>
      </w:r>
    </w:p>
    <w:p w:rsidR="00D02823" w:rsidRPr="000A11D6" w:rsidRDefault="00D02823" w:rsidP="00D02823">
      <w:pPr>
        <w:pStyle w:val="ASRBodyText"/>
      </w:pPr>
      <w:r w:rsidRPr="000A11D6">
        <w:lastRenderedPageBreak/>
        <w:t>I certify that the information in this report is the result of a rigorous school self-evaluation process and is a balanced and genuine account of the school’s achievements and areas for development.</w:t>
      </w:r>
    </w:p>
    <w:p w:rsidR="00D02823" w:rsidRDefault="00D02823" w:rsidP="00D02823">
      <w:pPr>
        <w:pStyle w:val="ASRBodyText"/>
        <w:rPr>
          <w:b/>
        </w:rPr>
      </w:pPr>
      <w:r w:rsidRPr="00B70048">
        <w:rPr>
          <w:b/>
        </w:rPr>
        <w:t>Daryl Sheppard</w:t>
      </w:r>
      <w:r w:rsidRPr="00B70048">
        <w:rPr>
          <w:b/>
        </w:rPr>
        <w:tab/>
      </w:r>
      <w:r>
        <w:rPr>
          <w:b/>
        </w:rPr>
        <w:t xml:space="preserve">, </w:t>
      </w:r>
      <w:r w:rsidRPr="00B70048">
        <w:rPr>
          <w:b/>
        </w:rPr>
        <w:t>Principal</w:t>
      </w:r>
    </w:p>
    <w:p w:rsidR="00D02823" w:rsidRPr="000A11D6" w:rsidRDefault="00D02823" w:rsidP="00D02823">
      <w:pPr>
        <w:pStyle w:val="ASRHeading2"/>
        <w:outlineLvl w:val="1"/>
      </w:pPr>
      <w:r w:rsidRPr="000A11D6">
        <w:t>P &amp; C and/or School Council message</w:t>
      </w:r>
    </w:p>
    <w:p w:rsidR="00D02823" w:rsidRDefault="00D02823" w:rsidP="00D02823">
      <w:pPr>
        <w:pStyle w:val="ASRBodyText"/>
        <w:rPr>
          <w:rFonts w:cs="Arial"/>
        </w:rPr>
      </w:pPr>
      <w:r w:rsidRPr="00B93882">
        <w:rPr>
          <w:rFonts w:cs="Arial"/>
          <w:b/>
          <w:i/>
        </w:rPr>
        <w:t>President</w:t>
      </w:r>
      <w:r w:rsidR="00660296">
        <w:rPr>
          <w:rFonts w:cs="Arial"/>
        </w:rPr>
        <w:t xml:space="preserve"> – </w:t>
      </w:r>
      <w:proofErr w:type="spellStart"/>
      <w:r w:rsidR="00660296">
        <w:rPr>
          <w:rFonts w:cs="Arial"/>
        </w:rPr>
        <w:t>Mrs</w:t>
      </w:r>
      <w:proofErr w:type="spellEnd"/>
      <w:r w:rsidR="00660296">
        <w:rPr>
          <w:rFonts w:cs="Arial"/>
        </w:rPr>
        <w:t xml:space="preserve"> Lucy </w:t>
      </w:r>
      <w:proofErr w:type="spellStart"/>
      <w:r w:rsidR="00660296">
        <w:rPr>
          <w:rFonts w:cs="Arial"/>
        </w:rPr>
        <w:t>Anderberg</w:t>
      </w:r>
      <w:proofErr w:type="spellEnd"/>
    </w:p>
    <w:p w:rsidR="00D02823" w:rsidRDefault="00D02823" w:rsidP="00D02823">
      <w:pPr>
        <w:pStyle w:val="ASRBodyText"/>
        <w:rPr>
          <w:rFonts w:cs="Arial"/>
        </w:rPr>
      </w:pPr>
      <w:r w:rsidRPr="00B93882">
        <w:rPr>
          <w:rFonts w:cs="Arial"/>
          <w:b/>
          <w:i/>
        </w:rPr>
        <w:t xml:space="preserve">Secretary </w:t>
      </w:r>
      <w:r w:rsidRPr="001147CE">
        <w:rPr>
          <w:rFonts w:cs="Arial"/>
        </w:rPr>
        <w:t xml:space="preserve">– </w:t>
      </w:r>
      <w:proofErr w:type="spellStart"/>
      <w:r w:rsidRPr="001147CE">
        <w:rPr>
          <w:rFonts w:cs="Arial"/>
        </w:rPr>
        <w:t>Mrs</w:t>
      </w:r>
      <w:proofErr w:type="spellEnd"/>
      <w:r w:rsidRPr="001147CE">
        <w:rPr>
          <w:rFonts w:cs="Arial"/>
        </w:rPr>
        <w:t xml:space="preserve"> </w:t>
      </w:r>
      <w:r w:rsidR="00660296">
        <w:rPr>
          <w:rFonts w:cs="Arial"/>
        </w:rPr>
        <w:t>Melissa Bird</w:t>
      </w:r>
    </w:p>
    <w:p w:rsidR="00660296" w:rsidRPr="00660296" w:rsidRDefault="00660296" w:rsidP="00D02823">
      <w:pPr>
        <w:pStyle w:val="ASRBodyText"/>
        <w:rPr>
          <w:rFonts w:cs="Arial"/>
          <w:b/>
          <w:i/>
        </w:rPr>
      </w:pPr>
      <w:r w:rsidRPr="00660296">
        <w:rPr>
          <w:rFonts w:cs="Arial"/>
          <w:b/>
          <w:i/>
        </w:rPr>
        <w:t xml:space="preserve">Assistant Secretary: </w:t>
      </w:r>
      <w:proofErr w:type="spellStart"/>
      <w:r w:rsidRPr="00660296">
        <w:rPr>
          <w:rFonts w:cs="Arial"/>
        </w:rPr>
        <w:t>Mrs</w:t>
      </w:r>
      <w:proofErr w:type="spellEnd"/>
      <w:r w:rsidRPr="00660296">
        <w:rPr>
          <w:rFonts w:cs="Arial"/>
        </w:rPr>
        <w:t xml:space="preserve"> Michelle Hicks</w:t>
      </w:r>
    </w:p>
    <w:p w:rsidR="00D02823" w:rsidRDefault="00D02823" w:rsidP="00D02823">
      <w:pPr>
        <w:pStyle w:val="ASRBodyText"/>
        <w:rPr>
          <w:rFonts w:cs="Arial"/>
        </w:rPr>
      </w:pPr>
      <w:r w:rsidRPr="00B93882">
        <w:rPr>
          <w:rFonts w:cs="Arial"/>
          <w:b/>
          <w:i/>
        </w:rPr>
        <w:t xml:space="preserve">Treasurer </w:t>
      </w:r>
      <w:r w:rsidRPr="001147CE">
        <w:rPr>
          <w:rFonts w:cs="Arial"/>
        </w:rPr>
        <w:t xml:space="preserve">– </w:t>
      </w:r>
      <w:proofErr w:type="spellStart"/>
      <w:r w:rsidRPr="001147CE">
        <w:rPr>
          <w:rFonts w:cs="Arial"/>
        </w:rPr>
        <w:t>Mrs</w:t>
      </w:r>
      <w:proofErr w:type="spellEnd"/>
      <w:r w:rsidRPr="001147CE">
        <w:rPr>
          <w:rFonts w:cs="Arial"/>
        </w:rPr>
        <w:t xml:space="preserve"> </w:t>
      </w:r>
      <w:r w:rsidR="00660296">
        <w:rPr>
          <w:rFonts w:cs="Arial"/>
        </w:rPr>
        <w:t xml:space="preserve">Nicole </w:t>
      </w:r>
      <w:proofErr w:type="spellStart"/>
      <w:r w:rsidR="00660296">
        <w:rPr>
          <w:rFonts w:cs="Arial"/>
        </w:rPr>
        <w:t>Crossland</w:t>
      </w:r>
      <w:proofErr w:type="spellEnd"/>
    </w:p>
    <w:p w:rsidR="00660296" w:rsidRPr="001147CE" w:rsidRDefault="00660296" w:rsidP="00D02823">
      <w:pPr>
        <w:pStyle w:val="ASRBodyText"/>
        <w:rPr>
          <w:rFonts w:cs="Arial"/>
        </w:rPr>
      </w:pPr>
      <w:r w:rsidRPr="00660296">
        <w:rPr>
          <w:rFonts w:cs="Arial"/>
          <w:b/>
          <w:i/>
        </w:rPr>
        <w:t>Assistant Treasurer</w:t>
      </w:r>
      <w:r>
        <w:rPr>
          <w:rFonts w:cs="Arial"/>
        </w:rPr>
        <w:t xml:space="preserve">: </w:t>
      </w:r>
      <w:proofErr w:type="spellStart"/>
      <w:r>
        <w:rPr>
          <w:rFonts w:cs="Arial"/>
        </w:rPr>
        <w:t>Mrs</w:t>
      </w:r>
      <w:proofErr w:type="spellEnd"/>
      <w:r>
        <w:rPr>
          <w:rFonts w:cs="Arial"/>
        </w:rPr>
        <w:t xml:space="preserve"> Fiona Lawrence</w:t>
      </w:r>
    </w:p>
    <w:p w:rsidR="00D02823" w:rsidRPr="001147CE" w:rsidRDefault="00D02823" w:rsidP="00D02823">
      <w:pPr>
        <w:pStyle w:val="ASRBodyText"/>
        <w:rPr>
          <w:rFonts w:cs="Arial"/>
        </w:rPr>
      </w:pPr>
      <w:r w:rsidRPr="00B93882">
        <w:rPr>
          <w:rFonts w:cs="Arial"/>
          <w:b/>
          <w:i/>
        </w:rPr>
        <w:t>Vice President</w:t>
      </w:r>
      <w:r w:rsidR="00660296">
        <w:rPr>
          <w:rFonts w:cs="Arial"/>
        </w:rPr>
        <w:t xml:space="preserve"> – </w:t>
      </w:r>
      <w:proofErr w:type="spellStart"/>
      <w:r w:rsidR="00660296">
        <w:rPr>
          <w:rFonts w:cs="Arial"/>
        </w:rPr>
        <w:t>Mr</w:t>
      </w:r>
      <w:proofErr w:type="spellEnd"/>
      <w:r w:rsidR="00660296">
        <w:rPr>
          <w:rFonts w:cs="Arial"/>
        </w:rPr>
        <w:t xml:space="preserve"> Pat </w:t>
      </w:r>
      <w:proofErr w:type="spellStart"/>
      <w:r w:rsidR="00660296">
        <w:rPr>
          <w:rFonts w:cs="Arial"/>
        </w:rPr>
        <w:t>Lannen</w:t>
      </w:r>
      <w:proofErr w:type="spellEnd"/>
    </w:p>
    <w:p w:rsidR="00D02823" w:rsidRPr="001147CE" w:rsidRDefault="00D02823" w:rsidP="00D02823">
      <w:pPr>
        <w:pStyle w:val="ASRBodyText"/>
        <w:rPr>
          <w:rFonts w:cs="Arial"/>
        </w:rPr>
      </w:pPr>
      <w:r w:rsidRPr="00B93882">
        <w:rPr>
          <w:rFonts w:cs="Arial"/>
          <w:b/>
          <w:i/>
        </w:rPr>
        <w:t>Canteen Manager</w:t>
      </w:r>
      <w:r>
        <w:rPr>
          <w:rFonts w:cs="Arial"/>
        </w:rPr>
        <w:t xml:space="preserve"> –</w:t>
      </w:r>
      <w:proofErr w:type="spellStart"/>
      <w:r>
        <w:rPr>
          <w:rFonts w:cs="Arial"/>
        </w:rPr>
        <w:t>Mrs</w:t>
      </w:r>
      <w:proofErr w:type="spellEnd"/>
      <w:r>
        <w:rPr>
          <w:rFonts w:cs="Arial"/>
        </w:rPr>
        <w:t xml:space="preserve"> Jo Dawson</w:t>
      </w:r>
    </w:p>
    <w:p w:rsidR="00D02823" w:rsidRDefault="00D02823" w:rsidP="00D02823">
      <w:pPr>
        <w:pStyle w:val="ASRBodyText"/>
        <w:rPr>
          <w:rFonts w:cs="Arial"/>
        </w:rPr>
      </w:pPr>
      <w:r w:rsidRPr="00B93882">
        <w:rPr>
          <w:rFonts w:cs="Arial"/>
          <w:b/>
          <w:i/>
        </w:rPr>
        <w:t>Uniform Co-</w:t>
      </w:r>
      <w:proofErr w:type="spellStart"/>
      <w:r w:rsidRPr="00B93882">
        <w:rPr>
          <w:rFonts w:cs="Arial"/>
          <w:b/>
          <w:i/>
        </w:rPr>
        <w:t>ordinator</w:t>
      </w:r>
      <w:proofErr w:type="spellEnd"/>
      <w:r w:rsidRPr="001147CE">
        <w:rPr>
          <w:rFonts w:cs="Arial"/>
        </w:rPr>
        <w:t xml:space="preserve"> – </w:t>
      </w:r>
      <w:proofErr w:type="spellStart"/>
      <w:r w:rsidRPr="001147CE">
        <w:rPr>
          <w:rFonts w:cs="Arial"/>
        </w:rPr>
        <w:t>Mrs</w:t>
      </w:r>
      <w:proofErr w:type="spellEnd"/>
      <w:r w:rsidRPr="001147CE">
        <w:rPr>
          <w:rFonts w:cs="Arial"/>
        </w:rPr>
        <w:t xml:space="preserve"> </w:t>
      </w:r>
      <w:r w:rsidR="00660296">
        <w:rPr>
          <w:rFonts w:cs="Arial"/>
        </w:rPr>
        <w:t>Michelle Hicks</w:t>
      </w:r>
    </w:p>
    <w:p w:rsidR="00B93882" w:rsidRPr="00B93882" w:rsidRDefault="00B93882" w:rsidP="00B93882">
      <w:pPr>
        <w:pStyle w:val="ASRBodyText"/>
      </w:pPr>
      <w:r w:rsidRPr="00B93882">
        <w:t>2014 has again been a busy year for Iona P&amp;C.</w:t>
      </w:r>
    </w:p>
    <w:p w:rsidR="00B93882" w:rsidRPr="00B93882" w:rsidRDefault="00B93882" w:rsidP="00B93882">
      <w:pPr>
        <w:pStyle w:val="ASRBodyText"/>
      </w:pPr>
      <w:r w:rsidRPr="00B93882">
        <w:t xml:space="preserve">The P&amp;C is a group of dedicated parents who assist our school in a variety of ways which include fundraising and assisting in the running of school activities like the school disco. </w:t>
      </w:r>
    </w:p>
    <w:p w:rsidR="00B93882" w:rsidRPr="00B93882" w:rsidRDefault="00B93882" w:rsidP="00B93882">
      <w:pPr>
        <w:pStyle w:val="ASRBodyText"/>
      </w:pPr>
      <w:r w:rsidRPr="00B93882">
        <w:t>Without this contribution, our students would potentially miss out on activities and equipment that larger schools take for granted.</w:t>
      </w:r>
    </w:p>
    <w:p w:rsidR="00B93882" w:rsidRPr="00B93882" w:rsidRDefault="00302A75" w:rsidP="00B93882">
      <w:pPr>
        <w:pStyle w:val="ASRBodyText"/>
      </w:pPr>
      <w:r>
        <w:t xml:space="preserve">For example, the P&amp;C </w:t>
      </w:r>
      <w:proofErr w:type="spellStart"/>
      <w:r w:rsidR="00B93882" w:rsidRPr="00B93882">
        <w:t>subsidised</w:t>
      </w:r>
      <w:proofErr w:type="spellEnd"/>
      <w:r w:rsidR="00B93882" w:rsidRPr="00B93882">
        <w:t xml:space="preserve"> costs associated with bus hire to transport students to swimming </w:t>
      </w:r>
      <w:r>
        <w:t>in Term 4</w:t>
      </w:r>
      <w:r w:rsidR="00B93882" w:rsidRPr="00B93882">
        <w:t xml:space="preserve"> – this cost would otherwise need to be paid by parents.</w:t>
      </w:r>
    </w:p>
    <w:p w:rsidR="00B93882" w:rsidRPr="00B93882" w:rsidRDefault="00B93882" w:rsidP="00B93882">
      <w:pPr>
        <w:pStyle w:val="ASRBodyText"/>
      </w:pPr>
      <w:r w:rsidRPr="00B93882">
        <w:t>Donations from the P&amp;C will assist in the purchase of educational resources such as laptops and library resources. We are also seeking quotes for the purchase of a large storage shed for the school grounds. We also donated a sizable amount to the Woodville School of Arts for the upkeep of this hall. This is a great asset that the school uses free of charge and is our way of showing our appreciation.</w:t>
      </w:r>
    </w:p>
    <w:p w:rsidR="00B93882" w:rsidRDefault="00B93882" w:rsidP="00B93882">
      <w:pPr>
        <w:pStyle w:val="ASRBodyText"/>
        <w:rPr>
          <w:sz w:val="28"/>
          <w:szCs w:val="28"/>
        </w:rPr>
      </w:pPr>
      <w:r w:rsidRPr="00B93882">
        <w:t>The P&amp;C achieved this by fundraising in the form of raffles, a pie</w:t>
      </w:r>
      <w:r>
        <w:rPr>
          <w:sz w:val="28"/>
          <w:szCs w:val="28"/>
        </w:rPr>
        <w:t xml:space="preserve"> </w:t>
      </w:r>
      <w:r w:rsidRPr="00B93882">
        <w:t xml:space="preserve">drive and the running of canteens and BBQs at events like the Zone Cross Country and Election Day. Our major fundraiser was again the Horse Sports Day </w:t>
      </w:r>
      <w:r w:rsidR="00302A75">
        <w:t xml:space="preserve">which </w:t>
      </w:r>
      <w:r w:rsidRPr="00B93882">
        <w:t xml:space="preserve">raised thousands of dollars and was held in October. This all day event took months to </w:t>
      </w:r>
      <w:proofErr w:type="spellStart"/>
      <w:r w:rsidRPr="00B93882">
        <w:t>organise</w:t>
      </w:r>
      <w:proofErr w:type="spellEnd"/>
      <w:r w:rsidRPr="00B93882">
        <w:t xml:space="preserve"> and involved over 180 riders and horses from all over the region.</w:t>
      </w:r>
      <w:r>
        <w:rPr>
          <w:sz w:val="28"/>
          <w:szCs w:val="28"/>
        </w:rPr>
        <w:t xml:space="preserve"> </w:t>
      </w:r>
    </w:p>
    <w:p w:rsidR="00B93882" w:rsidRPr="00B93882" w:rsidRDefault="00B93882" w:rsidP="00B93882">
      <w:pPr>
        <w:pStyle w:val="ASRBodyText"/>
      </w:pPr>
      <w:r w:rsidRPr="00B93882">
        <w:t xml:space="preserve">Throughout </w:t>
      </w:r>
      <w:r w:rsidR="00302A75">
        <w:t>the</w:t>
      </w:r>
      <w:r w:rsidRPr="00B93882">
        <w:t xml:space="preserve"> year, members of the P&amp;C had individually set aside their own time and </w:t>
      </w:r>
      <w:r w:rsidRPr="00B93882">
        <w:lastRenderedPageBreak/>
        <w:t xml:space="preserve">researched grants from government and private </w:t>
      </w:r>
      <w:proofErr w:type="spellStart"/>
      <w:r w:rsidRPr="00B93882">
        <w:t>organisations</w:t>
      </w:r>
      <w:proofErr w:type="spellEnd"/>
      <w:r w:rsidRPr="00B93882">
        <w:t xml:space="preserve">. Members of the P&amp;C are actively </w:t>
      </w:r>
      <w:r w:rsidR="00302A75">
        <w:t>involved in the School C</w:t>
      </w:r>
      <w:r w:rsidRPr="00B93882">
        <w:t>ouncil, h</w:t>
      </w:r>
      <w:r w:rsidR="00302A75">
        <w:t xml:space="preserve">ave assisted in </w:t>
      </w:r>
      <w:proofErr w:type="spellStart"/>
      <w:r w:rsidR="00302A75">
        <w:t>organising</w:t>
      </w:r>
      <w:proofErr w:type="spellEnd"/>
      <w:r w:rsidR="00302A75">
        <w:t xml:space="preserve"> the School D</w:t>
      </w:r>
      <w:r w:rsidRPr="00B93882">
        <w:t>isco and the ru</w:t>
      </w:r>
      <w:r w:rsidR="00302A75">
        <w:t>nning of the School C</w:t>
      </w:r>
      <w:r w:rsidRPr="00B93882">
        <w:t>anteen.</w:t>
      </w:r>
    </w:p>
    <w:p w:rsidR="00B93882" w:rsidRPr="00B93882" w:rsidRDefault="00B93882" w:rsidP="00B93882">
      <w:pPr>
        <w:pStyle w:val="ASRBodyText"/>
      </w:pPr>
      <w:r w:rsidRPr="00B93882">
        <w:t>I would personally like to thank the members of the P&amp;C committee and anyone who</w:t>
      </w:r>
      <w:r w:rsidR="00302A75">
        <w:t xml:space="preserve"> </w:t>
      </w:r>
      <w:r w:rsidRPr="00B93882">
        <w:t>assisted in various ways throughout the year.</w:t>
      </w:r>
    </w:p>
    <w:p w:rsidR="00B93882" w:rsidRPr="00B93882" w:rsidRDefault="00B93882" w:rsidP="00B93882">
      <w:pPr>
        <w:pStyle w:val="ASRBodyText"/>
      </w:pPr>
      <w:r w:rsidRPr="00B93882">
        <w:t>I would like to give special mention to one of our members whose association with the school fin</w:t>
      </w:r>
      <w:r w:rsidR="00302A75">
        <w:t>ished</w:t>
      </w:r>
      <w:r w:rsidRPr="00B93882">
        <w:t xml:space="preserve"> after 11 years of dedication to the P&amp;C and the school in general. </w:t>
      </w:r>
      <w:r w:rsidR="00303D43">
        <w:t>Melisa</w:t>
      </w:r>
      <w:r w:rsidRPr="00B93882">
        <w:t xml:space="preserve"> Smith has been an active member of Iona P&amp;C since her eldest son Sam started here in July 2003. Since that time she held the position of president for a number of years as well as other executive p</w:t>
      </w:r>
      <w:r w:rsidR="00302A75">
        <w:t xml:space="preserve">ositions. </w:t>
      </w:r>
      <w:r w:rsidR="00303D43">
        <w:t>Melisa</w:t>
      </w:r>
      <w:r w:rsidR="00302A75">
        <w:t xml:space="preserve"> was also the Canteen M</w:t>
      </w:r>
      <w:r w:rsidRPr="00B93882">
        <w:t xml:space="preserve">anager for many years. </w:t>
      </w:r>
    </w:p>
    <w:p w:rsidR="00B93882" w:rsidRDefault="00303D43" w:rsidP="00D02823">
      <w:pPr>
        <w:pStyle w:val="ASRBodyText"/>
      </w:pPr>
      <w:r>
        <w:t>Melisa</w:t>
      </w:r>
      <w:r w:rsidR="00B93882" w:rsidRPr="00B93882">
        <w:t xml:space="preserve">’s commitment was not isolated to the P&amp;C, she was always the first one to offer help at the school in various ways such </w:t>
      </w:r>
      <w:r w:rsidR="00302A75">
        <w:t xml:space="preserve">as </w:t>
      </w:r>
      <w:r w:rsidR="00B93882" w:rsidRPr="00B93882">
        <w:t>coaching the netball team, Star</w:t>
      </w:r>
      <w:r>
        <w:t xml:space="preserve"> S</w:t>
      </w:r>
      <w:r w:rsidR="00B93882" w:rsidRPr="00B93882">
        <w:t xml:space="preserve">truck, swimming carnivals and as many of our older parents will remember – car-pooling students to events when our school population was much smaller. </w:t>
      </w:r>
      <w:r>
        <w:t>Melisa</w:t>
      </w:r>
      <w:r w:rsidR="00B93882" w:rsidRPr="00B93882">
        <w:t>’s dedicati</w:t>
      </w:r>
      <w:r w:rsidR="00B93882">
        <w:t xml:space="preserve">on to and pride in Iona </w:t>
      </w:r>
      <w:r>
        <w:t>P</w:t>
      </w:r>
      <w:r w:rsidR="00B93882">
        <w:t>ublic S</w:t>
      </w:r>
      <w:r w:rsidR="00B93882" w:rsidRPr="00B93882">
        <w:t>chool is an example to everyone.</w:t>
      </w:r>
    </w:p>
    <w:p w:rsidR="00660296" w:rsidRPr="00660296" w:rsidRDefault="00660296" w:rsidP="00D02823">
      <w:pPr>
        <w:pStyle w:val="ASRBodyText"/>
        <w:rPr>
          <w:b/>
          <w:i/>
        </w:rPr>
      </w:pPr>
      <w:proofErr w:type="spellStart"/>
      <w:r w:rsidRPr="00660296">
        <w:rPr>
          <w:b/>
          <w:i/>
        </w:rPr>
        <w:t>Mr</w:t>
      </w:r>
      <w:proofErr w:type="spellEnd"/>
      <w:r w:rsidRPr="00660296">
        <w:rPr>
          <w:b/>
          <w:i/>
        </w:rPr>
        <w:t xml:space="preserve"> Pat </w:t>
      </w:r>
      <w:proofErr w:type="spellStart"/>
      <w:r w:rsidRPr="00660296">
        <w:rPr>
          <w:b/>
          <w:i/>
        </w:rPr>
        <w:t>Lannen</w:t>
      </w:r>
      <w:proofErr w:type="spellEnd"/>
      <w:r w:rsidRPr="00660296">
        <w:rPr>
          <w:b/>
          <w:i/>
        </w:rPr>
        <w:t xml:space="preserve"> 2014 President</w:t>
      </w:r>
    </w:p>
    <w:p w:rsidR="00D02823" w:rsidRDefault="00D02823" w:rsidP="00D02823">
      <w:pPr>
        <w:pStyle w:val="InsertName"/>
        <w:rPr>
          <w:sz w:val="28"/>
          <w:szCs w:val="28"/>
        </w:rPr>
      </w:pPr>
      <w:r w:rsidRPr="00A732BC">
        <w:rPr>
          <w:sz w:val="28"/>
          <w:szCs w:val="28"/>
        </w:rPr>
        <w:t>School Council Message</w:t>
      </w:r>
    </w:p>
    <w:p w:rsidR="00D02823" w:rsidRDefault="00D02823" w:rsidP="00D02823">
      <w:pPr>
        <w:pStyle w:val="InsertName"/>
        <w:rPr>
          <w:b w:val="0"/>
        </w:rPr>
      </w:pPr>
      <w:r>
        <w:rPr>
          <w:b w:val="0"/>
        </w:rPr>
        <w:t>The Iona School Council for 2014</w:t>
      </w:r>
      <w:r w:rsidRPr="006B5723">
        <w:rPr>
          <w:b w:val="0"/>
        </w:rPr>
        <w:t xml:space="preserve"> consisted of </w:t>
      </w:r>
      <w:proofErr w:type="spellStart"/>
      <w:r>
        <w:rPr>
          <w:b w:val="0"/>
        </w:rPr>
        <w:t>Mrs</w:t>
      </w:r>
      <w:proofErr w:type="spellEnd"/>
      <w:r>
        <w:rPr>
          <w:b w:val="0"/>
        </w:rPr>
        <w:t xml:space="preserve"> Cindy </w:t>
      </w:r>
      <w:proofErr w:type="spellStart"/>
      <w:r>
        <w:rPr>
          <w:b w:val="0"/>
        </w:rPr>
        <w:t>Lidbury</w:t>
      </w:r>
      <w:proofErr w:type="spellEnd"/>
      <w:proofErr w:type="gramStart"/>
      <w:r>
        <w:rPr>
          <w:b w:val="0"/>
        </w:rPr>
        <w:t xml:space="preserve">,  </w:t>
      </w:r>
      <w:proofErr w:type="spellStart"/>
      <w:r>
        <w:rPr>
          <w:b w:val="0"/>
        </w:rPr>
        <w:t>Mrs</w:t>
      </w:r>
      <w:proofErr w:type="spellEnd"/>
      <w:proofErr w:type="gramEnd"/>
      <w:r>
        <w:rPr>
          <w:b w:val="0"/>
        </w:rPr>
        <w:t xml:space="preserve"> Kim Proctor, </w:t>
      </w:r>
      <w:r w:rsidRPr="006B5723">
        <w:rPr>
          <w:b w:val="0"/>
        </w:rPr>
        <w:t xml:space="preserve"> </w:t>
      </w:r>
      <w:proofErr w:type="spellStart"/>
      <w:r>
        <w:rPr>
          <w:b w:val="0"/>
        </w:rPr>
        <w:t>Mr</w:t>
      </w:r>
      <w:proofErr w:type="spellEnd"/>
      <w:r>
        <w:rPr>
          <w:b w:val="0"/>
        </w:rPr>
        <w:t xml:space="preserve"> </w:t>
      </w:r>
      <w:r w:rsidRPr="006B5723">
        <w:rPr>
          <w:b w:val="0"/>
        </w:rPr>
        <w:t xml:space="preserve">Pat </w:t>
      </w:r>
      <w:proofErr w:type="spellStart"/>
      <w:r w:rsidRPr="006B5723">
        <w:rPr>
          <w:b w:val="0"/>
        </w:rPr>
        <w:t>Lannen</w:t>
      </w:r>
      <w:proofErr w:type="spellEnd"/>
      <w:r w:rsidRPr="006B5723">
        <w:rPr>
          <w:b w:val="0"/>
        </w:rPr>
        <w:t xml:space="preserve"> (P&amp;C President) and Daryl Sheppard, our Principal</w:t>
      </w:r>
      <w:r w:rsidR="00303D43">
        <w:rPr>
          <w:b w:val="0"/>
        </w:rPr>
        <w:t>.</w:t>
      </w:r>
    </w:p>
    <w:p w:rsidR="00302551" w:rsidRDefault="00D02823" w:rsidP="00A80130">
      <w:pPr>
        <w:pStyle w:val="ASRBodyText"/>
      </w:pPr>
      <w:r>
        <w:t xml:space="preserve">The School Council met most terms where we discussed many ongoing issues such as: continuing our efforts with Port Stephens Council about the lack of parking space in front of the school, assessing and </w:t>
      </w:r>
      <w:proofErr w:type="spellStart"/>
      <w:r>
        <w:t>summarising</w:t>
      </w:r>
      <w:proofErr w:type="spellEnd"/>
      <w:r>
        <w:t xml:space="preserve"> the Annual School Report surveys,  reviewing and conducting a survey about a School Chaplaincy Program, reviewing our Iona Public School Position Paper resulting from our Community Consultation Meeting held </w:t>
      </w:r>
      <w:r w:rsidR="00302A75">
        <w:t xml:space="preserve">in Term 2, </w:t>
      </w:r>
      <w:r>
        <w:t>discussing planned events for the school throughout the year and continuing our</w:t>
      </w:r>
      <w:r w:rsidR="00302A75">
        <w:t xml:space="preserve"> discussions and review of our Enrolment P</w:t>
      </w:r>
      <w:r>
        <w:t>olicy.</w:t>
      </w:r>
      <w:r>
        <w:rPr>
          <w:b/>
        </w:rPr>
        <w:t xml:space="preserve"> </w:t>
      </w:r>
      <w:r>
        <w:t xml:space="preserve">The council also reviewed the Annual School Report and reported back to the P&amp;C meetings all issues discussed so ongoing </w:t>
      </w:r>
      <w:r>
        <w:lastRenderedPageBreak/>
        <w:t>communication of School Council decisions was maintained.</w:t>
      </w:r>
    </w:p>
    <w:p w:rsidR="00D02823" w:rsidRDefault="004F3A6E" w:rsidP="00D02823">
      <w:pPr>
        <w:pStyle w:val="ASRHeading2"/>
        <w:outlineLvl w:val="1"/>
      </w:pPr>
      <w:bookmarkStart w:id="2" w:name="_Toc306703561"/>
      <w:r>
        <w:t>Student Representative’s M</w:t>
      </w:r>
      <w:r w:rsidR="00D02823" w:rsidRPr="000A11D6">
        <w:t>essage</w:t>
      </w:r>
      <w:bookmarkEnd w:id="2"/>
    </w:p>
    <w:p w:rsidR="00D02823" w:rsidRDefault="00D02823" w:rsidP="00A80130">
      <w:pPr>
        <w:pStyle w:val="ASRBodyText"/>
        <w:rPr>
          <w:b/>
        </w:rPr>
      </w:pPr>
      <w:r>
        <w:rPr>
          <w:b/>
          <w:noProof/>
          <w:lang w:val="en-AU" w:eastAsia="en-AU" w:bidi="ar-SA"/>
        </w:rPr>
        <w:drawing>
          <wp:inline distT="0" distB="0" distL="0" distR="0">
            <wp:extent cx="1133475" cy="1515617"/>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y, Thomas.jpg"/>
                    <pic:cNvPicPr/>
                  </pic:nvPicPr>
                  <pic:blipFill>
                    <a:blip r:embed="rId13">
                      <a:extLst>
                        <a:ext uri="{28A0092B-C50C-407E-A947-70E740481C1C}">
                          <a14:useLocalDpi xmlns:a14="http://schemas.microsoft.com/office/drawing/2010/main" val="0"/>
                        </a:ext>
                      </a:extLst>
                    </a:blip>
                    <a:stretch>
                      <a:fillRect/>
                    </a:stretch>
                  </pic:blipFill>
                  <pic:spPr>
                    <a:xfrm>
                      <a:off x="0" y="0"/>
                      <a:ext cx="1138690" cy="1522590"/>
                    </a:xfrm>
                    <a:prstGeom prst="rect">
                      <a:avLst/>
                    </a:prstGeom>
                  </pic:spPr>
                </pic:pic>
              </a:graphicData>
            </a:graphic>
          </wp:inline>
        </w:drawing>
      </w:r>
      <w:r w:rsidR="00302551">
        <w:rPr>
          <w:b/>
        </w:rPr>
        <w:t xml:space="preserve">     </w:t>
      </w:r>
      <w:r w:rsidR="00302551">
        <w:rPr>
          <w:b/>
          <w:noProof/>
          <w:lang w:val="en-AU" w:eastAsia="en-AU" w:bidi="ar-SA"/>
        </w:rPr>
        <w:drawing>
          <wp:inline distT="0" distB="0" distL="0" distR="0" wp14:anchorId="5091ABCB" wp14:editId="7F786B7A">
            <wp:extent cx="1132620" cy="1514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en, Lucinda.jpg"/>
                    <pic:cNvPicPr/>
                  </pic:nvPicPr>
                  <pic:blipFill>
                    <a:blip r:embed="rId14">
                      <a:extLst>
                        <a:ext uri="{28A0092B-C50C-407E-A947-70E740481C1C}">
                          <a14:useLocalDpi xmlns:a14="http://schemas.microsoft.com/office/drawing/2010/main" val="0"/>
                        </a:ext>
                      </a:extLst>
                    </a:blip>
                    <a:stretch>
                      <a:fillRect/>
                    </a:stretch>
                  </pic:blipFill>
                  <pic:spPr>
                    <a:xfrm>
                      <a:off x="0" y="0"/>
                      <a:ext cx="1133090" cy="1515103"/>
                    </a:xfrm>
                    <a:prstGeom prst="rect">
                      <a:avLst/>
                    </a:prstGeom>
                  </pic:spPr>
                </pic:pic>
              </a:graphicData>
            </a:graphic>
          </wp:inline>
        </w:drawing>
      </w:r>
      <w:r w:rsidR="00302551">
        <w:rPr>
          <w:b/>
        </w:rPr>
        <w:tab/>
      </w:r>
      <w:r w:rsidR="00302551">
        <w:rPr>
          <w:b/>
        </w:rPr>
        <w:tab/>
        <w:t>Tom Bray</w:t>
      </w:r>
      <w:r w:rsidR="00302551">
        <w:rPr>
          <w:b/>
        </w:rPr>
        <w:tab/>
        <w:t xml:space="preserve">  Lucy </w:t>
      </w:r>
      <w:proofErr w:type="spellStart"/>
      <w:r w:rsidR="00302551">
        <w:rPr>
          <w:b/>
        </w:rPr>
        <w:t>Coren</w:t>
      </w:r>
      <w:proofErr w:type="spellEnd"/>
    </w:p>
    <w:p w:rsidR="00302551" w:rsidRPr="00302551" w:rsidRDefault="00302551" w:rsidP="00302551">
      <w:pPr>
        <w:pStyle w:val="ASRBodyText"/>
      </w:pPr>
      <w:r w:rsidRPr="00302551">
        <w:t>During the years we’ve been at Iona we have had many opportunities such as having music lessons,</w:t>
      </w:r>
      <w:r>
        <w:t xml:space="preserve"> </w:t>
      </w:r>
      <w:r w:rsidRPr="00302551">
        <w:t>participating in</w:t>
      </w:r>
      <w:r w:rsidR="00303D43">
        <w:t xml:space="preserve"> a</w:t>
      </w:r>
      <w:r w:rsidRPr="00302551">
        <w:t xml:space="preserve"> variety of sports and carnivals,</w:t>
      </w:r>
      <w:r>
        <w:t xml:space="preserve"> </w:t>
      </w:r>
      <w:r w:rsidR="004F3A6E">
        <w:t>s</w:t>
      </w:r>
      <w:r w:rsidRPr="00302551">
        <w:t>chool excursions such as camp,</w:t>
      </w:r>
      <w:r>
        <w:t xml:space="preserve"> </w:t>
      </w:r>
      <w:r w:rsidRPr="00302551">
        <w:t xml:space="preserve">debating and public speaking, having leadership roles and during this year we have had the </w:t>
      </w:r>
      <w:proofErr w:type="spellStart"/>
      <w:r w:rsidRPr="00302551">
        <w:t>honour</w:t>
      </w:r>
      <w:proofErr w:type="spellEnd"/>
      <w:r w:rsidRPr="00302551">
        <w:t xml:space="preserve"> of being able to be school captains of this wonderful school.</w:t>
      </w:r>
    </w:p>
    <w:p w:rsidR="00302551" w:rsidRPr="00302551" w:rsidRDefault="00302551" w:rsidP="00302551">
      <w:pPr>
        <w:pStyle w:val="ASRBodyText"/>
      </w:pPr>
      <w:r>
        <w:t>W</w:t>
      </w:r>
      <w:r w:rsidRPr="00302551">
        <w:t>e have made some special friends and have been taught by some inspiring teachers.</w:t>
      </w:r>
      <w:r w:rsidR="00302A75">
        <w:t xml:space="preserve"> </w:t>
      </w:r>
      <w:r>
        <w:t>N</w:t>
      </w:r>
      <w:r w:rsidRPr="00302551">
        <w:t>ot only is this school a happy place to come to and learn but it is a welcoming and community based school.</w:t>
      </w:r>
    </w:p>
    <w:p w:rsidR="00302551" w:rsidRDefault="004F3A6E" w:rsidP="00302551">
      <w:pPr>
        <w:pStyle w:val="ASRBodyText"/>
      </w:pPr>
      <w:r>
        <w:t>This year as part of our Year S</w:t>
      </w:r>
      <w:r w:rsidR="00302551" w:rsidRPr="00302551">
        <w:t>ix</w:t>
      </w:r>
      <w:r w:rsidR="00302551">
        <w:t xml:space="preserve"> gift we are putting money towards our new basketball hoop located on our multi-purpose court, with some money also going to a new iPod dock station.</w:t>
      </w:r>
    </w:p>
    <w:p w:rsidR="00302551" w:rsidRDefault="004F3A6E" w:rsidP="00302551">
      <w:pPr>
        <w:pStyle w:val="ASRBodyText"/>
      </w:pPr>
      <w:r>
        <w:t>Year S</w:t>
      </w:r>
      <w:r w:rsidR="00302551">
        <w:t>ix has design</w:t>
      </w:r>
      <w:r>
        <w:t>ed sculptures outside the word “H</w:t>
      </w:r>
      <w:r w:rsidR="00302551">
        <w:t>armony,</w:t>
      </w:r>
      <w:r>
        <w:t>”</w:t>
      </w:r>
      <w:r w:rsidR="00302551">
        <w:t xml:space="preserve"> made out of corrugated iron that has a symbol on it that is important to each of us. They will be located in the front garden.</w:t>
      </w:r>
    </w:p>
    <w:p w:rsidR="00302551" w:rsidRDefault="00302551" w:rsidP="00302551">
      <w:pPr>
        <w:pStyle w:val="ASRBodyText"/>
      </w:pPr>
      <w:r>
        <w:t>We would l</w:t>
      </w:r>
      <w:r w:rsidR="004F3A6E">
        <w:t>ike to thank Iona on behalf of Y</w:t>
      </w:r>
      <w:r>
        <w:t>ear 6 for all the opportunities we have had over the last seven years, really, Thank you.</w:t>
      </w:r>
    </w:p>
    <w:p w:rsidR="00302551" w:rsidRPr="00302551" w:rsidRDefault="00302551" w:rsidP="00302551">
      <w:pPr>
        <w:pStyle w:val="ASRBodyText"/>
        <w:jc w:val="right"/>
        <w:rPr>
          <w:b/>
        </w:rPr>
      </w:pPr>
      <w:r w:rsidRPr="00302551">
        <w:rPr>
          <w:b/>
        </w:rPr>
        <w:t xml:space="preserve">Lucinda </w:t>
      </w:r>
      <w:proofErr w:type="spellStart"/>
      <w:r w:rsidRPr="00302551">
        <w:rPr>
          <w:b/>
        </w:rPr>
        <w:t>Coren</w:t>
      </w:r>
      <w:proofErr w:type="spellEnd"/>
      <w:r w:rsidRPr="00302551">
        <w:rPr>
          <w:b/>
        </w:rPr>
        <w:t xml:space="preserve"> and Thomas Bray</w:t>
      </w:r>
    </w:p>
    <w:p w:rsidR="00D02823" w:rsidRDefault="00302551" w:rsidP="00C56B4A">
      <w:pPr>
        <w:pStyle w:val="ASRBodyText"/>
        <w:jc w:val="right"/>
        <w:rPr>
          <w:b/>
        </w:rPr>
      </w:pPr>
      <w:r w:rsidRPr="00302551">
        <w:rPr>
          <w:b/>
        </w:rPr>
        <w:t>School Captains, 2014</w:t>
      </w:r>
    </w:p>
    <w:p w:rsidR="004F3A6E" w:rsidRDefault="00C56B4A" w:rsidP="00C56B4A">
      <w:pPr>
        <w:pStyle w:val="ASRBodyText"/>
        <w:jc w:val="center"/>
        <w:rPr>
          <w:b/>
        </w:rPr>
      </w:pPr>
      <w:r>
        <w:rPr>
          <w:b/>
          <w:noProof/>
          <w:lang w:val="en-AU" w:eastAsia="en-AU" w:bidi="ar-SA"/>
        </w:rPr>
        <w:lastRenderedPageBreak/>
        <w:drawing>
          <wp:inline distT="0" distB="0" distL="0" distR="0">
            <wp:extent cx="2647950" cy="19861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7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51116" cy="1988485"/>
                    </a:xfrm>
                    <a:prstGeom prst="rect">
                      <a:avLst/>
                    </a:prstGeom>
                  </pic:spPr>
                </pic:pic>
              </a:graphicData>
            </a:graphic>
          </wp:inline>
        </w:drawing>
      </w:r>
    </w:p>
    <w:p w:rsidR="004F3A6E" w:rsidRPr="00C56B4A" w:rsidRDefault="00C56B4A" w:rsidP="00C56B4A">
      <w:pPr>
        <w:pStyle w:val="ASRBodyText"/>
        <w:jc w:val="center"/>
        <w:rPr>
          <w:b/>
          <w:i/>
        </w:rPr>
      </w:pPr>
      <w:r>
        <w:rPr>
          <w:b/>
          <w:i/>
        </w:rPr>
        <w:t>Our parents installing the basketball post</w:t>
      </w:r>
    </w:p>
    <w:p w:rsidR="009974E3" w:rsidRPr="000A11D6" w:rsidRDefault="009974E3" w:rsidP="00FD59D8">
      <w:pPr>
        <w:pStyle w:val="ASRHeading2"/>
        <w:outlineLvl w:val="1"/>
      </w:pPr>
      <w:r w:rsidRPr="000A11D6">
        <w:t>Student information</w:t>
      </w:r>
      <w:bookmarkEnd w:id="1"/>
    </w:p>
    <w:p w:rsidR="00F13C9E" w:rsidRDefault="009974E3" w:rsidP="004F3A6E">
      <w:pPr>
        <w:pStyle w:val="ASRBodyText"/>
      </w:pPr>
      <w:r w:rsidRPr="00CB0223">
        <w:t>It is a requirement that the reporting of information for all students be consistent with privacy and personal information policies.</w:t>
      </w:r>
    </w:p>
    <w:p w:rsidR="00F13C9E" w:rsidRPr="000A11D6" w:rsidRDefault="00F13C9E" w:rsidP="00F13C9E">
      <w:pPr>
        <w:pStyle w:val="ASRHeading3"/>
        <w:outlineLvl w:val="2"/>
      </w:pPr>
      <w:r w:rsidRPr="000A11D6">
        <w:t>Student enrolment profile</w:t>
      </w:r>
    </w:p>
    <w:tbl>
      <w:tblPr>
        <w:tblW w:w="4386" w:type="dxa"/>
        <w:tblInd w:w="93" w:type="dxa"/>
        <w:tblLook w:val="04A0" w:firstRow="1" w:lastRow="0" w:firstColumn="1" w:lastColumn="0" w:noHBand="0" w:noVBand="1"/>
      </w:tblPr>
      <w:tblGrid>
        <w:gridCol w:w="880"/>
        <w:gridCol w:w="286"/>
        <w:gridCol w:w="534"/>
        <w:gridCol w:w="226"/>
        <w:gridCol w:w="594"/>
        <w:gridCol w:w="226"/>
        <w:gridCol w:w="820"/>
        <w:gridCol w:w="820"/>
      </w:tblGrid>
      <w:tr w:rsidR="00F13C9E" w:rsidRPr="00F13C9E" w:rsidTr="00B2259F">
        <w:trPr>
          <w:gridAfter w:val="3"/>
          <w:wAfter w:w="1866" w:type="dxa"/>
          <w:trHeight w:val="330"/>
        </w:trPr>
        <w:tc>
          <w:tcPr>
            <w:tcW w:w="880" w:type="dxa"/>
            <w:tcBorders>
              <w:top w:val="nil"/>
              <w:left w:val="nil"/>
              <w:bottom w:val="nil"/>
              <w:right w:val="nil"/>
            </w:tcBorders>
            <w:shd w:val="clear" w:color="000000" w:fill="auto"/>
            <w:noWrap/>
            <w:vAlign w:val="bottom"/>
            <w:hideMark/>
          </w:tcPr>
          <w:p w:rsidR="00F13C9E" w:rsidRPr="00F13C9E" w:rsidRDefault="00F13C9E" w:rsidP="00B2259F">
            <w:pPr>
              <w:spacing w:after="0" w:line="240" w:lineRule="auto"/>
              <w:rPr>
                <w:rFonts w:ascii="Calibri" w:eastAsia="Times New Roman" w:hAnsi="Calibri" w:cs="Times New Roman"/>
                <w:color w:val="000000"/>
                <w:lang w:val="en-AU" w:eastAsia="en-AU" w:bidi="ar-SA"/>
              </w:rPr>
            </w:pPr>
          </w:p>
        </w:tc>
        <w:tc>
          <w:tcPr>
            <w:tcW w:w="820" w:type="dxa"/>
            <w:gridSpan w:val="2"/>
            <w:tcBorders>
              <w:top w:val="nil"/>
              <w:left w:val="nil"/>
              <w:bottom w:val="nil"/>
              <w:right w:val="nil"/>
            </w:tcBorders>
            <w:shd w:val="clear" w:color="000000" w:fill="auto"/>
            <w:noWrap/>
            <w:vAlign w:val="bottom"/>
            <w:hideMark/>
          </w:tcPr>
          <w:p w:rsidR="00F13C9E" w:rsidRPr="00F13C9E" w:rsidRDefault="00F13C9E" w:rsidP="00B2259F">
            <w:pPr>
              <w:spacing w:after="0" w:line="240" w:lineRule="auto"/>
              <w:rPr>
                <w:rFonts w:ascii="Calibri" w:eastAsia="Times New Roman" w:hAnsi="Calibri" w:cs="Times New Roman"/>
                <w:color w:val="000000"/>
                <w:lang w:val="en-AU" w:eastAsia="en-AU" w:bidi="ar-SA"/>
              </w:rPr>
            </w:pPr>
          </w:p>
        </w:tc>
        <w:tc>
          <w:tcPr>
            <w:tcW w:w="820" w:type="dxa"/>
            <w:gridSpan w:val="2"/>
            <w:tcBorders>
              <w:top w:val="nil"/>
              <w:left w:val="nil"/>
              <w:bottom w:val="nil"/>
              <w:right w:val="nil"/>
            </w:tcBorders>
            <w:shd w:val="clear" w:color="000000" w:fill="auto"/>
            <w:textDirection w:val="tbRl"/>
            <w:vAlign w:val="center"/>
            <w:hideMark/>
          </w:tcPr>
          <w:p w:rsidR="00F13C9E" w:rsidRPr="00F13C9E" w:rsidRDefault="00F13C9E" w:rsidP="00B2259F">
            <w:pPr>
              <w:spacing w:after="0" w:line="240" w:lineRule="auto"/>
              <w:jc w:val="center"/>
              <w:rPr>
                <w:rFonts w:ascii="Calibri" w:eastAsia="Times New Roman" w:hAnsi="Calibri" w:cs="Times New Roman"/>
                <w:b/>
                <w:bCs/>
                <w:color w:val="000000"/>
                <w:lang w:val="en-AU" w:eastAsia="en-AU" w:bidi="ar-SA"/>
              </w:rPr>
            </w:pPr>
          </w:p>
        </w:tc>
      </w:tr>
      <w:tr w:rsidR="00F13C9E" w:rsidRPr="00F13C9E" w:rsidTr="00B2259F">
        <w:trPr>
          <w:trHeight w:val="330"/>
        </w:trPr>
        <w:tc>
          <w:tcPr>
            <w:tcW w:w="1166" w:type="dxa"/>
            <w:gridSpan w:val="2"/>
            <w:tcBorders>
              <w:top w:val="nil"/>
              <w:left w:val="single" w:sz="4" w:space="0" w:color="808080"/>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Gender</w:t>
            </w:r>
          </w:p>
        </w:tc>
        <w:tc>
          <w:tcPr>
            <w:tcW w:w="760" w:type="dxa"/>
            <w:gridSpan w:val="2"/>
            <w:tcBorders>
              <w:top w:val="single" w:sz="4" w:space="0" w:color="808080"/>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2011</w:t>
            </w:r>
          </w:p>
        </w:tc>
        <w:tc>
          <w:tcPr>
            <w:tcW w:w="820" w:type="dxa"/>
            <w:gridSpan w:val="2"/>
            <w:tcBorders>
              <w:top w:val="single" w:sz="4" w:space="0" w:color="808080"/>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2012</w:t>
            </w:r>
          </w:p>
        </w:tc>
        <w:tc>
          <w:tcPr>
            <w:tcW w:w="820" w:type="dxa"/>
            <w:tcBorders>
              <w:top w:val="single" w:sz="4" w:space="0" w:color="808080"/>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2013</w:t>
            </w:r>
          </w:p>
        </w:tc>
        <w:tc>
          <w:tcPr>
            <w:tcW w:w="820" w:type="dxa"/>
            <w:tcBorders>
              <w:top w:val="single" w:sz="4" w:space="0" w:color="808080"/>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2014</w:t>
            </w:r>
          </w:p>
        </w:tc>
      </w:tr>
      <w:tr w:rsidR="00F13C9E" w:rsidRPr="00F13C9E" w:rsidTr="00B2259F">
        <w:trPr>
          <w:trHeight w:val="300"/>
        </w:trPr>
        <w:tc>
          <w:tcPr>
            <w:tcW w:w="1166" w:type="dxa"/>
            <w:gridSpan w:val="2"/>
            <w:tcBorders>
              <w:top w:val="nil"/>
              <w:left w:val="single" w:sz="4" w:space="0" w:color="808080"/>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Male</w:t>
            </w:r>
          </w:p>
        </w:tc>
        <w:tc>
          <w:tcPr>
            <w:tcW w:w="760" w:type="dxa"/>
            <w:gridSpan w:val="2"/>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26</w:t>
            </w:r>
          </w:p>
        </w:tc>
        <w:tc>
          <w:tcPr>
            <w:tcW w:w="820" w:type="dxa"/>
            <w:gridSpan w:val="2"/>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28</w:t>
            </w:r>
          </w:p>
        </w:tc>
        <w:tc>
          <w:tcPr>
            <w:tcW w:w="820" w:type="dxa"/>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32</w:t>
            </w:r>
          </w:p>
        </w:tc>
        <w:tc>
          <w:tcPr>
            <w:tcW w:w="820" w:type="dxa"/>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33</w:t>
            </w:r>
          </w:p>
        </w:tc>
      </w:tr>
      <w:tr w:rsidR="00F13C9E" w:rsidRPr="00F13C9E" w:rsidTr="00B2259F">
        <w:trPr>
          <w:trHeight w:val="300"/>
        </w:trPr>
        <w:tc>
          <w:tcPr>
            <w:tcW w:w="1166" w:type="dxa"/>
            <w:gridSpan w:val="2"/>
            <w:tcBorders>
              <w:top w:val="nil"/>
              <w:left w:val="single" w:sz="4" w:space="0" w:color="808080"/>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rPr>
                <w:rFonts w:ascii="Calibri" w:eastAsia="Times New Roman" w:hAnsi="Calibri" w:cs="Times New Roman"/>
                <w:b/>
                <w:bCs/>
                <w:color w:val="000000"/>
                <w:lang w:val="en-AU" w:eastAsia="en-AU" w:bidi="ar-SA"/>
              </w:rPr>
            </w:pPr>
            <w:r w:rsidRPr="00F13C9E">
              <w:rPr>
                <w:rFonts w:ascii="Calibri" w:eastAsia="Times New Roman" w:hAnsi="Calibri" w:cs="Times New Roman"/>
                <w:b/>
                <w:bCs/>
                <w:color w:val="000000"/>
                <w:lang w:val="en-AU" w:eastAsia="en-AU" w:bidi="ar-SA"/>
              </w:rPr>
              <w:t>Female</w:t>
            </w:r>
          </w:p>
        </w:tc>
        <w:tc>
          <w:tcPr>
            <w:tcW w:w="760" w:type="dxa"/>
            <w:gridSpan w:val="2"/>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39</w:t>
            </w:r>
          </w:p>
        </w:tc>
        <w:tc>
          <w:tcPr>
            <w:tcW w:w="820" w:type="dxa"/>
            <w:gridSpan w:val="2"/>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37</w:t>
            </w:r>
          </w:p>
        </w:tc>
        <w:tc>
          <w:tcPr>
            <w:tcW w:w="820" w:type="dxa"/>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37</w:t>
            </w:r>
          </w:p>
        </w:tc>
        <w:tc>
          <w:tcPr>
            <w:tcW w:w="820" w:type="dxa"/>
            <w:tcBorders>
              <w:top w:val="nil"/>
              <w:left w:val="nil"/>
              <w:bottom w:val="single" w:sz="4" w:space="0" w:color="808080"/>
              <w:right w:val="single" w:sz="4" w:space="0" w:color="808080"/>
            </w:tcBorders>
            <w:shd w:val="clear" w:color="000000" w:fill="FFFFFF"/>
            <w:noWrap/>
            <w:vAlign w:val="bottom"/>
            <w:hideMark/>
          </w:tcPr>
          <w:p w:rsidR="00F13C9E" w:rsidRPr="00F13C9E" w:rsidRDefault="00F13C9E" w:rsidP="00B2259F">
            <w:pPr>
              <w:spacing w:after="0" w:line="240" w:lineRule="auto"/>
              <w:jc w:val="center"/>
              <w:rPr>
                <w:rFonts w:ascii="Calibri" w:eastAsia="Times New Roman" w:hAnsi="Calibri" w:cs="Times New Roman"/>
                <w:color w:val="000000"/>
                <w:lang w:val="en-AU" w:eastAsia="en-AU" w:bidi="ar-SA"/>
              </w:rPr>
            </w:pPr>
            <w:r w:rsidRPr="00F13C9E">
              <w:rPr>
                <w:rFonts w:ascii="Calibri" w:eastAsia="Times New Roman" w:hAnsi="Calibri" w:cs="Times New Roman"/>
                <w:color w:val="000000"/>
                <w:lang w:val="en-AU" w:eastAsia="en-AU" w:bidi="ar-SA"/>
              </w:rPr>
              <w:t>38</w:t>
            </w:r>
          </w:p>
        </w:tc>
      </w:tr>
    </w:tbl>
    <w:p w:rsidR="00F13C9E" w:rsidRPr="000A11D6" w:rsidRDefault="00F13C9E" w:rsidP="00E976B7">
      <w:pPr>
        <w:pStyle w:val="ASRBodyText"/>
      </w:pPr>
    </w:p>
    <w:p w:rsidR="00F13C9E" w:rsidRDefault="00F13C9E" w:rsidP="00FD59D8">
      <w:pPr>
        <w:pStyle w:val="ASRHeading3"/>
        <w:outlineLvl w:val="2"/>
      </w:pPr>
      <w:bookmarkStart w:id="3" w:name="_Toc306703564"/>
      <w:r w:rsidRPr="00F13C9E">
        <w:rPr>
          <w:noProof/>
          <w:lang w:val="en-AU" w:eastAsia="en-AU" w:bidi="ar-SA"/>
        </w:rPr>
        <w:drawing>
          <wp:inline distT="0" distB="0" distL="0" distR="0" wp14:anchorId="2AA8EB87" wp14:editId="2D605B62">
            <wp:extent cx="2835275" cy="2082775"/>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835275" cy="2082775"/>
                    </a:xfrm>
                    <a:prstGeom prst="rect">
                      <a:avLst/>
                    </a:prstGeom>
                  </pic:spPr>
                </pic:pic>
              </a:graphicData>
            </a:graphic>
          </wp:inline>
        </w:drawing>
      </w:r>
    </w:p>
    <w:tbl>
      <w:tblPr>
        <w:tblW w:w="4386" w:type="dxa"/>
        <w:tblInd w:w="93" w:type="dxa"/>
        <w:tblLook w:val="04A0" w:firstRow="1" w:lastRow="0" w:firstColumn="1" w:lastColumn="0" w:noHBand="0" w:noVBand="1"/>
      </w:tblPr>
      <w:tblGrid>
        <w:gridCol w:w="1166"/>
        <w:gridCol w:w="760"/>
        <w:gridCol w:w="820"/>
        <w:gridCol w:w="820"/>
        <w:gridCol w:w="820"/>
      </w:tblGrid>
      <w:tr w:rsidR="00F13C9E" w:rsidRPr="00F13C9E" w:rsidTr="00F13C9E">
        <w:trPr>
          <w:trHeight w:val="300"/>
        </w:trPr>
        <w:tc>
          <w:tcPr>
            <w:tcW w:w="1166" w:type="dxa"/>
            <w:tcBorders>
              <w:top w:val="nil"/>
              <w:left w:val="nil"/>
              <w:bottom w:val="nil"/>
              <w:right w:val="nil"/>
            </w:tcBorders>
            <w:shd w:val="clear" w:color="000000" w:fill="auto"/>
            <w:noWrap/>
            <w:vAlign w:val="bottom"/>
            <w:hideMark/>
          </w:tcPr>
          <w:p w:rsidR="00F13C9E" w:rsidRPr="00F13C9E" w:rsidRDefault="00F13C9E" w:rsidP="00F13C9E">
            <w:pPr>
              <w:spacing w:after="0" w:line="240" w:lineRule="auto"/>
              <w:rPr>
                <w:rFonts w:ascii="Calibri" w:eastAsia="Times New Roman" w:hAnsi="Calibri" w:cs="Times New Roman"/>
                <w:color w:val="000000"/>
                <w:lang w:val="en-AU" w:eastAsia="en-AU" w:bidi="ar-SA"/>
              </w:rPr>
            </w:pPr>
            <w:bookmarkStart w:id="4" w:name="_Toc306703565"/>
            <w:bookmarkEnd w:id="3"/>
          </w:p>
        </w:tc>
        <w:tc>
          <w:tcPr>
            <w:tcW w:w="760" w:type="dxa"/>
            <w:tcBorders>
              <w:top w:val="nil"/>
              <w:left w:val="nil"/>
              <w:bottom w:val="nil"/>
              <w:right w:val="nil"/>
            </w:tcBorders>
            <w:shd w:val="clear" w:color="000000" w:fill="auto"/>
            <w:textDirection w:val="tbRl"/>
            <w:vAlign w:val="center"/>
            <w:hideMark/>
          </w:tcPr>
          <w:p w:rsidR="00F13C9E" w:rsidRPr="00F13C9E" w:rsidRDefault="00F13C9E" w:rsidP="00F13C9E">
            <w:pPr>
              <w:spacing w:after="0" w:line="240" w:lineRule="auto"/>
              <w:rPr>
                <w:rFonts w:ascii="Calibri" w:eastAsia="Times New Roman" w:hAnsi="Calibri" w:cs="Times New Roman"/>
                <w:b/>
                <w:bCs/>
                <w:color w:val="000000"/>
                <w:sz w:val="24"/>
                <w:szCs w:val="24"/>
                <w:lang w:val="en-AU" w:eastAsia="en-AU" w:bidi="ar-SA"/>
              </w:rPr>
            </w:pPr>
          </w:p>
        </w:tc>
        <w:tc>
          <w:tcPr>
            <w:tcW w:w="820" w:type="dxa"/>
            <w:tcBorders>
              <w:top w:val="nil"/>
              <w:left w:val="nil"/>
              <w:bottom w:val="nil"/>
              <w:right w:val="nil"/>
            </w:tcBorders>
            <w:shd w:val="clear" w:color="000000" w:fill="auto"/>
            <w:noWrap/>
            <w:vAlign w:val="bottom"/>
            <w:hideMark/>
          </w:tcPr>
          <w:p w:rsidR="00F13C9E" w:rsidRPr="00F13C9E" w:rsidRDefault="00F13C9E" w:rsidP="00F13C9E">
            <w:pPr>
              <w:spacing w:after="0" w:line="240" w:lineRule="auto"/>
              <w:jc w:val="center"/>
              <w:rPr>
                <w:rFonts w:ascii="Calibri" w:eastAsia="Times New Roman" w:hAnsi="Calibri" w:cs="Times New Roman"/>
                <w:color w:val="000000"/>
                <w:lang w:val="en-AU" w:eastAsia="en-AU" w:bidi="ar-SA"/>
              </w:rPr>
            </w:pPr>
          </w:p>
        </w:tc>
        <w:tc>
          <w:tcPr>
            <w:tcW w:w="820" w:type="dxa"/>
            <w:tcBorders>
              <w:top w:val="nil"/>
              <w:left w:val="nil"/>
              <w:bottom w:val="nil"/>
              <w:right w:val="nil"/>
            </w:tcBorders>
            <w:shd w:val="clear" w:color="000000" w:fill="auto"/>
            <w:noWrap/>
            <w:vAlign w:val="bottom"/>
            <w:hideMark/>
          </w:tcPr>
          <w:p w:rsidR="00F13C9E" w:rsidRPr="00F13C9E" w:rsidRDefault="00F13C9E" w:rsidP="00F13C9E">
            <w:pPr>
              <w:spacing w:after="0" w:line="240" w:lineRule="auto"/>
              <w:rPr>
                <w:rFonts w:ascii="Calibri" w:eastAsia="Times New Roman" w:hAnsi="Calibri" w:cs="Times New Roman"/>
                <w:color w:val="000000"/>
                <w:lang w:val="en-AU" w:eastAsia="en-AU" w:bidi="ar-SA"/>
              </w:rPr>
            </w:pPr>
          </w:p>
        </w:tc>
        <w:tc>
          <w:tcPr>
            <w:tcW w:w="820" w:type="dxa"/>
            <w:tcBorders>
              <w:top w:val="nil"/>
              <w:left w:val="nil"/>
              <w:bottom w:val="nil"/>
              <w:right w:val="nil"/>
            </w:tcBorders>
            <w:shd w:val="clear" w:color="000000" w:fill="auto"/>
            <w:noWrap/>
            <w:vAlign w:val="bottom"/>
            <w:hideMark/>
          </w:tcPr>
          <w:p w:rsidR="00F13C9E" w:rsidRPr="00F13C9E" w:rsidRDefault="00F13C9E" w:rsidP="00F13C9E">
            <w:pPr>
              <w:spacing w:after="0" w:line="240" w:lineRule="auto"/>
              <w:rPr>
                <w:rFonts w:ascii="Calibri" w:eastAsia="Times New Roman" w:hAnsi="Calibri" w:cs="Times New Roman"/>
                <w:color w:val="000000"/>
                <w:lang w:val="en-AU" w:eastAsia="en-AU" w:bidi="ar-SA"/>
              </w:rPr>
            </w:pPr>
          </w:p>
        </w:tc>
      </w:tr>
    </w:tbl>
    <w:p w:rsidR="009974E3" w:rsidRPr="000A11D6" w:rsidRDefault="009974E3" w:rsidP="00FD59D8">
      <w:pPr>
        <w:pStyle w:val="ASRHeading3"/>
        <w:outlineLvl w:val="2"/>
      </w:pPr>
      <w:r w:rsidRPr="000A11D6">
        <w:t>Student attendance profile</w:t>
      </w:r>
      <w:bookmarkEnd w:id="4"/>
    </w:p>
    <w:tbl>
      <w:tblPr>
        <w:tblW w:w="4280" w:type="dxa"/>
        <w:tblInd w:w="93" w:type="dxa"/>
        <w:tblLook w:val="04A0" w:firstRow="1" w:lastRow="0" w:firstColumn="1" w:lastColumn="0" w:noHBand="0" w:noVBand="1"/>
      </w:tblPr>
      <w:tblGrid>
        <w:gridCol w:w="620"/>
        <w:gridCol w:w="1000"/>
        <w:gridCol w:w="880"/>
        <w:gridCol w:w="900"/>
        <w:gridCol w:w="880"/>
      </w:tblGrid>
      <w:tr w:rsidR="00453AB0" w:rsidRPr="00B2259F" w:rsidTr="00453AB0">
        <w:trPr>
          <w:trHeight w:val="315"/>
        </w:trPr>
        <w:tc>
          <w:tcPr>
            <w:tcW w:w="620" w:type="dxa"/>
            <w:tcBorders>
              <w:top w:val="nil"/>
              <w:left w:val="nil"/>
              <w:bottom w:val="nil"/>
              <w:right w:val="nil"/>
            </w:tcBorders>
            <w:shd w:val="clear" w:color="000000" w:fill="auto"/>
            <w:noWrap/>
            <w:vAlign w:val="bottom"/>
            <w:hideMark/>
          </w:tcPr>
          <w:p w:rsidR="00453AB0" w:rsidRPr="00B2259F" w:rsidRDefault="00453AB0" w:rsidP="00B2259F">
            <w:pPr>
              <w:spacing w:after="0" w:line="240" w:lineRule="auto"/>
              <w:rPr>
                <w:rFonts w:ascii="Calibri" w:eastAsia="Times New Roman" w:hAnsi="Calibri" w:cs="Times New Roman"/>
                <w:color w:val="000000"/>
                <w:lang w:val="en-AU" w:eastAsia="en-AU" w:bidi="ar-SA"/>
              </w:rPr>
            </w:pPr>
          </w:p>
        </w:tc>
        <w:tc>
          <w:tcPr>
            <w:tcW w:w="1000" w:type="dxa"/>
            <w:tcBorders>
              <w:top w:val="single" w:sz="4" w:space="0" w:color="auto"/>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Year</w:t>
            </w:r>
          </w:p>
        </w:tc>
        <w:tc>
          <w:tcPr>
            <w:tcW w:w="880" w:type="dxa"/>
            <w:tcBorders>
              <w:top w:val="single" w:sz="4" w:space="0" w:color="auto"/>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2012</w:t>
            </w:r>
          </w:p>
        </w:tc>
        <w:tc>
          <w:tcPr>
            <w:tcW w:w="900" w:type="dxa"/>
            <w:tcBorders>
              <w:top w:val="single" w:sz="4" w:space="0" w:color="auto"/>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2013</w:t>
            </w:r>
          </w:p>
        </w:tc>
        <w:tc>
          <w:tcPr>
            <w:tcW w:w="880" w:type="dxa"/>
            <w:tcBorders>
              <w:top w:val="single" w:sz="4" w:space="0" w:color="auto"/>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2014</w:t>
            </w:r>
          </w:p>
        </w:tc>
      </w:tr>
      <w:tr w:rsidR="00453AB0" w:rsidRPr="00B2259F" w:rsidTr="00453AB0">
        <w:trPr>
          <w:trHeight w:val="300"/>
        </w:trPr>
        <w:tc>
          <w:tcPr>
            <w:tcW w:w="620" w:type="dxa"/>
            <w:vMerge w:val="restart"/>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rsidR="00453AB0" w:rsidRPr="00B2259F" w:rsidRDefault="00453AB0" w:rsidP="00B2259F">
            <w:pPr>
              <w:spacing w:after="0" w:line="240" w:lineRule="auto"/>
              <w:jc w:val="center"/>
              <w:rPr>
                <w:rFonts w:ascii="Calibri" w:eastAsia="Times New Roman" w:hAnsi="Calibri" w:cs="Times New Roman"/>
                <w:b/>
                <w:bCs/>
                <w:color w:val="000000"/>
                <w:sz w:val="24"/>
                <w:szCs w:val="24"/>
                <w:lang w:val="en-AU" w:eastAsia="en-AU" w:bidi="ar-SA"/>
              </w:rPr>
            </w:pPr>
            <w:r w:rsidRPr="00B2259F">
              <w:rPr>
                <w:rFonts w:ascii="Calibri" w:eastAsia="Times New Roman" w:hAnsi="Calibri" w:cs="Times New Roman"/>
                <w:b/>
                <w:bCs/>
                <w:color w:val="000000"/>
                <w:sz w:val="24"/>
                <w:szCs w:val="24"/>
                <w:lang w:val="en-AU" w:eastAsia="en-AU" w:bidi="ar-SA"/>
              </w:rPr>
              <w:t>School</w:t>
            </w: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K</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95.5</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96.6</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95.3</w:t>
            </w:r>
          </w:p>
        </w:tc>
      </w:tr>
      <w:tr w:rsidR="00453AB0" w:rsidRPr="00B2259F" w:rsidTr="00453AB0">
        <w:trPr>
          <w:trHeight w:val="315"/>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1</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93.0</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93.9</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95.6</w:t>
            </w:r>
          </w:p>
        </w:tc>
      </w:tr>
      <w:tr w:rsidR="00453AB0" w:rsidRPr="00B2259F" w:rsidTr="00453AB0">
        <w:trPr>
          <w:trHeight w:val="345"/>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2</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95.9</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95.4</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95.7</w:t>
            </w:r>
          </w:p>
        </w:tc>
      </w:tr>
      <w:tr w:rsidR="00453AB0" w:rsidRPr="00B2259F" w:rsidTr="00453AB0">
        <w:trPr>
          <w:trHeight w:val="300"/>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3</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96.6</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93.0</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93.1</w:t>
            </w:r>
          </w:p>
        </w:tc>
      </w:tr>
      <w:tr w:rsidR="00453AB0" w:rsidRPr="00B2259F" w:rsidTr="00453AB0">
        <w:trPr>
          <w:trHeight w:val="300"/>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4</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94.2</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96.4</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94.4</w:t>
            </w:r>
          </w:p>
        </w:tc>
      </w:tr>
      <w:tr w:rsidR="00453AB0" w:rsidRPr="00B2259F" w:rsidTr="00453AB0">
        <w:trPr>
          <w:trHeight w:val="300"/>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5</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95.5</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95.2</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96.7</w:t>
            </w:r>
          </w:p>
        </w:tc>
      </w:tr>
      <w:tr w:rsidR="00453AB0" w:rsidRPr="00B2259F" w:rsidTr="00453AB0">
        <w:trPr>
          <w:trHeight w:val="300"/>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6</w:t>
            </w:r>
          </w:p>
        </w:tc>
        <w:tc>
          <w:tcPr>
            <w:tcW w:w="880" w:type="dxa"/>
            <w:tcBorders>
              <w:top w:val="nil"/>
              <w:left w:val="nil"/>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94.6</w:t>
            </w:r>
          </w:p>
        </w:tc>
        <w:tc>
          <w:tcPr>
            <w:tcW w:w="90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96.5</w:t>
            </w:r>
          </w:p>
        </w:tc>
        <w:tc>
          <w:tcPr>
            <w:tcW w:w="880" w:type="dxa"/>
            <w:tcBorders>
              <w:top w:val="nil"/>
              <w:left w:val="single" w:sz="4" w:space="0" w:color="808080"/>
              <w:bottom w:val="single" w:sz="4" w:space="0" w:color="808080"/>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96.0</w:t>
            </w:r>
          </w:p>
        </w:tc>
      </w:tr>
      <w:tr w:rsidR="00453AB0" w:rsidRPr="00B2259F" w:rsidTr="00453AB0">
        <w:trPr>
          <w:trHeight w:val="315"/>
        </w:trPr>
        <w:tc>
          <w:tcPr>
            <w:tcW w:w="620" w:type="dxa"/>
            <w:vMerge/>
            <w:tcBorders>
              <w:top w:val="single" w:sz="4" w:space="0" w:color="808080"/>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single" w:sz="4" w:space="0" w:color="auto"/>
              <w:bottom w:val="single" w:sz="4" w:space="0" w:color="auto"/>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Total</w:t>
            </w:r>
          </w:p>
        </w:tc>
        <w:tc>
          <w:tcPr>
            <w:tcW w:w="880" w:type="dxa"/>
            <w:tcBorders>
              <w:top w:val="nil"/>
              <w:left w:val="nil"/>
              <w:bottom w:val="single" w:sz="4" w:space="0" w:color="auto"/>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94.9</w:t>
            </w:r>
          </w:p>
        </w:tc>
        <w:tc>
          <w:tcPr>
            <w:tcW w:w="900" w:type="dxa"/>
            <w:tcBorders>
              <w:top w:val="nil"/>
              <w:left w:val="single" w:sz="4" w:space="0" w:color="808080"/>
              <w:bottom w:val="single" w:sz="4" w:space="0" w:color="auto"/>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95.3</w:t>
            </w:r>
          </w:p>
        </w:tc>
        <w:tc>
          <w:tcPr>
            <w:tcW w:w="880" w:type="dxa"/>
            <w:tcBorders>
              <w:top w:val="nil"/>
              <w:left w:val="single" w:sz="4" w:space="0" w:color="808080"/>
              <w:bottom w:val="single" w:sz="4" w:space="0" w:color="auto"/>
              <w:right w:val="single" w:sz="4" w:space="0" w:color="auto"/>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95.2</w:t>
            </w:r>
          </w:p>
        </w:tc>
      </w:tr>
      <w:tr w:rsidR="00453AB0" w:rsidRPr="00B2259F" w:rsidTr="00453AB0">
        <w:trPr>
          <w:trHeight w:val="300"/>
        </w:trPr>
        <w:tc>
          <w:tcPr>
            <w:tcW w:w="620" w:type="dxa"/>
            <w:vMerge w:val="restart"/>
            <w:tcBorders>
              <w:top w:val="nil"/>
              <w:left w:val="single" w:sz="4" w:space="0" w:color="808080"/>
              <w:bottom w:val="single" w:sz="4" w:space="0" w:color="808080"/>
              <w:right w:val="single" w:sz="4" w:space="0" w:color="808080"/>
            </w:tcBorders>
            <w:shd w:val="clear" w:color="auto" w:fill="auto"/>
            <w:noWrap/>
            <w:textDirection w:val="btLr"/>
            <w:vAlign w:val="center"/>
            <w:hideMark/>
          </w:tcPr>
          <w:p w:rsidR="00453AB0" w:rsidRPr="00B2259F" w:rsidRDefault="00453AB0" w:rsidP="00B2259F">
            <w:pPr>
              <w:spacing w:after="0" w:line="240" w:lineRule="auto"/>
              <w:jc w:val="center"/>
              <w:rPr>
                <w:rFonts w:ascii="Calibri" w:eastAsia="Times New Roman" w:hAnsi="Calibri" w:cs="Times New Roman"/>
                <w:b/>
                <w:bCs/>
                <w:color w:val="000000"/>
                <w:sz w:val="24"/>
                <w:szCs w:val="24"/>
                <w:lang w:val="en-AU" w:eastAsia="en-AU" w:bidi="ar-SA"/>
              </w:rPr>
            </w:pPr>
            <w:r w:rsidRPr="00B2259F">
              <w:rPr>
                <w:rFonts w:ascii="Calibri" w:eastAsia="Times New Roman" w:hAnsi="Calibri" w:cs="Times New Roman"/>
                <w:b/>
                <w:bCs/>
                <w:color w:val="000000"/>
                <w:sz w:val="24"/>
                <w:szCs w:val="24"/>
                <w:lang w:val="en-AU" w:eastAsia="en-AU" w:bidi="ar-SA"/>
              </w:rPr>
              <w:lastRenderedPageBreak/>
              <w:t>State DEC</w:t>
            </w:r>
          </w:p>
        </w:tc>
        <w:tc>
          <w:tcPr>
            <w:tcW w:w="1000" w:type="dxa"/>
            <w:tcBorders>
              <w:top w:val="single" w:sz="4" w:space="0" w:color="808080"/>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K</w:t>
            </w:r>
          </w:p>
        </w:tc>
        <w:tc>
          <w:tcPr>
            <w:tcW w:w="880" w:type="dxa"/>
            <w:tcBorders>
              <w:top w:val="single" w:sz="4" w:space="0" w:color="808080"/>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94.3</w:t>
            </w:r>
          </w:p>
        </w:tc>
        <w:tc>
          <w:tcPr>
            <w:tcW w:w="900" w:type="dxa"/>
            <w:tcBorders>
              <w:top w:val="single" w:sz="4" w:space="0" w:color="808080"/>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95.0</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95.2</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1</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93.9</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94.5</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94.7</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2</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94.2</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94.7</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94.9</w:t>
            </w:r>
          </w:p>
        </w:tc>
      </w:tr>
      <w:tr w:rsidR="00453AB0" w:rsidRPr="00B2259F" w:rsidTr="00453AB0">
        <w:trPr>
          <w:trHeight w:val="315"/>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3</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94.4</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94.8</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95.0</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4</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94.3</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94.7</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94.9</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5</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94.2</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94.5</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94.8</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6</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93.8</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94.1</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color w:val="000000"/>
                <w:lang w:val="en-AU" w:eastAsia="en-AU" w:bidi="ar-SA"/>
              </w:rPr>
            </w:pPr>
            <w:r w:rsidRPr="00B2259F">
              <w:rPr>
                <w:rFonts w:ascii="Calibri" w:eastAsia="Times New Roman" w:hAnsi="Calibri" w:cs="Times New Roman"/>
                <w:color w:val="000000"/>
                <w:lang w:val="en-AU" w:eastAsia="en-AU" w:bidi="ar-SA"/>
              </w:rPr>
              <w:t>94.2</w:t>
            </w:r>
          </w:p>
        </w:tc>
      </w:tr>
      <w:tr w:rsidR="00453AB0" w:rsidRPr="00B2259F" w:rsidTr="00453AB0">
        <w:trPr>
          <w:trHeight w:val="300"/>
        </w:trPr>
        <w:tc>
          <w:tcPr>
            <w:tcW w:w="620" w:type="dxa"/>
            <w:vMerge/>
            <w:tcBorders>
              <w:top w:val="nil"/>
              <w:left w:val="single" w:sz="4" w:space="0" w:color="808080"/>
              <w:bottom w:val="single" w:sz="4" w:space="0" w:color="808080"/>
              <w:right w:val="single" w:sz="4" w:space="0" w:color="808080"/>
            </w:tcBorders>
            <w:vAlign w:val="center"/>
            <w:hideMark/>
          </w:tcPr>
          <w:p w:rsidR="00453AB0" w:rsidRPr="00B2259F" w:rsidRDefault="00453AB0" w:rsidP="00B2259F">
            <w:pPr>
              <w:spacing w:after="0" w:line="240" w:lineRule="auto"/>
              <w:rPr>
                <w:rFonts w:ascii="Calibri" w:eastAsia="Times New Roman" w:hAnsi="Calibri" w:cs="Times New Roman"/>
                <w:b/>
                <w:bCs/>
                <w:color w:val="000000"/>
                <w:sz w:val="24"/>
                <w:szCs w:val="24"/>
                <w:lang w:val="en-AU" w:eastAsia="en-AU" w:bidi="ar-SA"/>
              </w:rPr>
            </w:pPr>
          </w:p>
        </w:tc>
        <w:tc>
          <w:tcPr>
            <w:tcW w:w="100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Total</w:t>
            </w:r>
          </w:p>
        </w:tc>
        <w:tc>
          <w:tcPr>
            <w:tcW w:w="880" w:type="dxa"/>
            <w:tcBorders>
              <w:top w:val="nil"/>
              <w:left w:val="nil"/>
              <w:bottom w:val="single" w:sz="4" w:space="0" w:color="808080"/>
              <w:right w:val="single" w:sz="4" w:space="0" w:color="808080"/>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94.2</w:t>
            </w:r>
          </w:p>
        </w:tc>
        <w:tc>
          <w:tcPr>
            <w:tcW w:w="900" w:type="dxa"/>
            <w:tcBorders>
              <w:top w:val="nil"/>
              <w:left w:val="nil"/>
              <w:bottom w:val="single" w:sz="4" w:space="0" w:color="808080"/>
              <w:right w:val="nil"/>
            </w:tcBorders>
            <w:shd w:val="clear" w:color="000000" w:fill="FFFFFF"/>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94.7</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453AB0" w:rsidRPr="00B2259F" w:rsidRDefault="00453AB0" w:rsidP="00B2259F">
            <w:pPr>
              <w:spacing w:after="0" w:line="240" w:lineRule="auto"/>
              <w:jc w:val="center"/>
              <w:rPr>
                <w:rFonts w:ascii="Calibri" w:eastAsia="Times New Roman" w:hAnsi="Calibri" w:cs="Times New Roman"/>
                <w:b/>
                <w:bCs/>
                <w:color w:val="000000"/>
                <w:lang w:val="en-AU" w:eastAsia="en-AU" w:bidi="ar-SA"/>
              </w:rPr>
            </w:pPr>
            <w:r w:rsidRPr="00B2259F">
              <w:rPr>
                <w:rFonts w:ascii="Calibri" w:eastAsia="Times New Roman" w:hAnsi="Calibri" w:cs="Times New Roman"/>
                <w:b/>
                <w:bCs/>
                <w:color w:val="000000"/>
                <w:lang w:val="en-AU" w:eastAsia="en-AU" w:bidi="ar-SA"/>
              </w:rPr>
              <w:t>94.8</w:t>
            </w:r>
          </w:p>
        </w:tc>
      </w:tr>
    </w:tbl>
    <w:p w:rsidR="00BC03DC" w:rsidRPr="00A80130" w:rsidRDefault="00BC03DC" w:rsidP="00C572CB">
      <w:pPr>
        <w:pStyle w:val="ASRBodyText"/>
      </w:pPr>
    </w:p>
    <w:p w:rsidR="009974E3" w:rsidRPr="000A11D6" w:rsidRDefault="00FD65CA" w:rsidP="00FD59D8">
      <w:pPr>
        <w:pStyle w:val="ASRHeading2"/>
        <w:outlineLvl w:val="1"/>
      </w:pPr>
      <w:bookmarkStart w:id="5" w:name="_Toc306703573"/>
      <w:r>
        <w:t>Workforce</w:t>
      </w:r>
      <w:r w:rsidR="009974E3" w:rsidRPr="000A11D6">
        <w:t xml:space="preserve"> information</w:t>
      </w:r>
      <w:bookmarkEnd w:id="5"/>
    </w:p>
    <w:p w:rsidR="009974E3" w:rsidRPr="000A11D6" w:rsidRDefault="009974E3" w:rsidP="00C572CB">
      <w:pPr>
        <w:pStyle w:val="ASRBodyText"/>
      </w:pPr>
      <w:r w:rsidRPr="000A11D6">
        <w:t>It is a requirement that the reporting of information for all staff must be consistent with privacy and personal information policies</w:t>
      </w:r>
      <w:r w:rsidR="00DF241E">
        <w:t>.</w:t>
      </w:r>
    </w:p>
    <w:p w:rsidR="00A80130" w:rsidRDefault="00BC03DC" w:rsidP="00A80130">
      <w:pPr>
        <w:pStyle w:val="ASRBodyText"/>
      </w:pPr>
      <w:r>
        <w:t xml:space="preserve">The </w:t>
      </w:r>
      <w:proofErr w:type="gramStart"/>
      <w:r>
        <w:t xml:space="preserve">staff </w:t>
      </w:r>
      <w:r w:rsidR="00A80130">
        <w:t>share</w:t>
      </w:r>
      <w:proofErr w:type="gramEnd"/>
      <w:r w:rsidR="00A80130">
        <w:t xml:space="preserve"> a deep belief in the ability of every student to learn and to achieve high standards with appropriate and sensitive teaching in a quality learning environment.</w:t>
      </w:r>
    </w:p>
    <w:p w:rsidR="00E42A0D" w:rsidRDefault="00E42A0D" w:rsidP="00E42A0D">
      <w:pPr>
        <w:pStyle w:val="ASRBodyText"/>
      </w:pPr>
      <w:r>
        <w:t xml:space="preserve">In 2014 our teaching staff included </w:t>
      </w:r>
      <w:proofErr w:type="spellStart"/>
      <w:r>
        <w:t>Mrs</w:t>
      </w:r>
      <w:proofErr w:type="spellEnd"/>
      <w:r>
        <w:t xml:space="preserve"> Ashley Oates who was employed 3 days a week supporting student learning with individual programs and providing release to the Principal each day, and release time for all teachers.</w:t>
      </w:r>
    </w:p>
    <w:p w:rsidR="00E42A0D" w:rsidRPr="00E42A0D" w:rsidRDefault="00E42A0D" w:rsidP="00A80130">
      <w:pPr>
        <w:pStyle w:val="ASRBodyText"/>
        <w:rPr>
          <w:rFonts w:cs="Arial"/>
          <w:color w:val="FF0000"/>
        </w:rPr>
      </w:pPr>
      <w:proofErr w:type="spellStart"/>
      <w:r>
        <w:t>Mr</w:t>
      </w:r>
      <w:proofErr w:type="spellEnd"/>
      <w:r>
        <w:t xml:space="preserve"> Sheppard taught 4/5/6; </w:t>
      </w:r>
      <w:proofErr w:type="spellStart"/>
      <w:r>
        <w:t>Ms</w:t>
      </w:r>
      <w:proofErr w:type="spellEnd"/>
      <w:r>
        <w:t xml:space="preserve"> </w:t>
      </w:r>
      <w:proofErr w:type="spellStart"/>
      <w:r>
        <w:t>Hamer</w:t>
      </w:r>
      <w:proofErr w:type="spellEnd"/>
      <w:r>
        <w:t xml:space="preserve"> 1/2/</w:t>
      </w:r>
      <w:proofErr w:type="gramStart"/>
      <w:r>
        <w:t>3  and</w:t>
      </w:r>
      <w:proofErr w:type="gramEnd"/>
      <w:r>
        <w:t xml:space="preserve"> Miss Bath K/1.</w:t>
      </w:r>
    </w:p>
    <w:p w:rsidR="00A80130" w:rsidRPr="000A11D6" w:rsidRDefault="00A80130" w:rsidP="00A80130">
      <w:pPr>
        <w:pStyle w:val="ASRBodyText"/>
      </w:pPr>
      <w:r>
        <w:t xml:space="preserve">Apart from her class </w:t>
      </w:r>
      <w:r w:rsidR="00BC03DC">
        <w:t xml:space="preserve">teaching, </w:t>
      </w:r>
      <w:proofErr w:type="spellStart"/>
      <w:r w:rsidR="00BC03DC">
        <w:t>Ms</w:t>
      </w:r>
      <w:proofErr w:type="spellEnd"/>
      <w:r w:rsidR="00BC03DC">
        <w:t xml:space="preserve"> </w:t>
      </w:r>
      <w:proofErr w:type="spellStart"/>
      <w:r w:rsidR="00BC03DC">
        <w:t>Hamer</w:t>
      </w:r>
      <w:proofErr w:type="spellEnd"/>
      <w:r w:rsidR="00BC03DC">
        <w:t xml:space="preserve"> also provided</w:t>
      </w:r>
      <w:r>
        <w:t xml:space="preserve"> computer education and specific poetry teachi</w:t>
      </w:r>
      <w:r w:rsidR="00BC03DC">
        <w:t xml:space="preserve">ng to 4/5/6.  </w:t>
      </w:r>
      <w:proofErr w:type="spellStart"/>
      <w:r w:rsidR="00BC03DC">
        <w:t>Mrs</w:t>
      </w:r>
      <w:proofErr w:type="spellEnd"/>
      <w:r w:rsidR="00BC03DC">
        <w:t xml:space="preserve"> Oates relieved</w:t>
      </w:r>
      <w:r>
        <w:t xml:space="preserve"> the teachers from class to perform programming and administrative duties, whilst ensuring Creative Arts, Space and Measureme</w:t>
      </w:r>
      <w:r w:rsidR="00BC03DC">
        <w:t>nt, and Drug Education were</w:t>
      </w:r>
      <w:r>
        <w:t xml:space="preserve"> a part of the whole learning experience. She </w:t>
      </w:r>
      <w:r w:rsidR="00BC03DC">
        <w:t>also</w:t>
      </w:r>
      <w:r>
        <w:t xml:space="preserve"> provided reading support programs to individual students. Throughout the year, </w:t>
      </w:r>
      <w:proofErr w:type="spellStart"/>
      <w:r>
        <w:t>Mrs</w:t>
      </w:r>
      <w:proofErr w:type="spellEnd"/>
      <w:r>
        <w:t xml:space="preserve"> Oates </w:t>
      </w:r>
      <w:r w:rsidR="00BC03DC">
        <w:t>also took</w:t>
      </w:r>
      <w:r>
        <w:t xml:space="preserve"> on the role as our L.A.S.T. (Learning </w:t>
      </w:r>
      <w:r w:rsidR="00592E38">
        <w:t>and</w:t>
      </w:r>
      <w:r>
        <w:t xml:space="preserve"> Support Teacher).</w:t>
      </w:r>
    </w:p>
    <w:p w:rsidR="009974E3" w:rsidRDefault="00FD65CA" w:rsidP="00FD59D8">
      <w:pPr>
        <w:pStyle w:val="ASRHeading3"/>
        <w:outlineLvl w:val="2"/>
      </w:pPr>
      <w:r>
        <w:t>Workforce composition</w:t>
      </w:r>
    </w:p>
    <w:tbl>
      <w:tblPr>
        <w:tblStyle w:val="TableGrid"/>
        <w:tblW w:w="4678" w:type="dxa"/>
        <w:tblInd w:w="108" w:type="dxa"/>
        <w:tblLayout w:type="fixed"/>
        <w:tblLook w:val="00A0" w:firstRow="1" w:lastRow="0" w:firstColumn="1" w:lastColumn="0" w:noHBand="0" w:noVBand="0"/>
      </w:tblPr>
      <w:tblGrid>
        <w:gridCol w:w="3544"/>
        <w:gridCol w:w="1134"/>
      </w:tblGrid>
      <w:tr w:rsidR="00E42C53" w:rsidRPr="000A11D6" w:rsidTr="00E71FE5">
        <w:trPr>
          <w:trHeight w:hRule="exact" w:val="284"/>
        </w:trPr>
        <w:tc>
          <w:tcPr>
            <w:tcW w:w="3544" w:type="dxa"/>
          </w:tcPr>
          <w:p w:rsidR="00E42C53" w:rsidRPr="00C572CB" w:rsidRDefault="00E42C53" w:rsidP="00FC6857">
            <w:pPr>
              <w:pStyle w:val="ASRTableText"/>
            </w:pPr>
            <w:r w:rsidRPr="00C572CB">
              <w:t>Position</w:t>
            </w:r>
          </w:p>
        </w:tc>
        <w:tc>
          <w:tcPr>
            <w:tcW w:w="1134" w:type="dxa"/>
          </w:tcPr>
          <w:p w:rsidR="00E42C53" w:rsidRPr="00C572CB" w:rsidRDefault="00E42C53" w:rsidP="00FF055E">
            <w:pPr>
              <w:pStyle w:val="ASRTableText"/>
              <w:jc w:val="center"/>
            </w:pPr>
            <w:r w:rsidRPr="00C572CB">
              <w:t>Number</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Principal</w:t>
            </w:r>
          </w:p>
        </w:tc>
        <w:tc>
          <w:tcPr>
            <w:tcW w:w="1134" w:type="dxa"/>
          </w:tcPr>
          <w:p w:rsidR="00E42C53" w:rsidRPr="000512CE" w:rsidRDefault="002F0C00" w:rsidP="000512CE">
            <w:pPr>
              <w:pStyle w:val="ASRTableText"/>
              <w:tabs>
                <w:tab w:val="decimal" w:pos="459"/>
              </w:tabs>
              <w:rPr>
                <w:b w:val="0"/>
              </w:rPr>
            </w:pPr>
            <w:r>
              <w:rPr>
                <w:b w:val="0"/>
              </w:rPr>
              <w:t>1.0</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Deputy Principal(s)</w:t>
            </w:r>
          </w:p>
        </w:tc>
        <w:tc>
          <w:tcPr>
            <w:tcW w:w="1134" w:type="dxa"/>
          </w:tcPr>
          <w:p w:rsidR="00E42C53" w:rsidRPr="000512CE" w:rsidRDefault="00E42C53" w:rsidP="000512CE">
            <w:pPr>
              <w:pStyle w:val="ASRTableText"/>
              <w:tabs>
                <w:tab w:val="decimal" w:pos="459"/>
              </w:tabs>
              <w:rPr>
                <w:b w:val="0"/>
              </w:rPr>
            </w:pP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Assistant Principal(s)</w:t>
            </w:r>
          </w:p>
        </w:tc>
        <w:tc>
          <w:tcPr>
            <w:tcW w:w="1134" w:type="dxa"/>
          </w:tcPr>
          <w:p w:rsidR="00E42C53" w:rsidRPr="000512CE" w:rsidRDefault="00E42C53" w:rsidP="000512CE">
            <w:pPr>
              <w:pStyle w:val="ASRTableText"/>
              <w:tabs>
                <w:tab w:val="decimal" w:pos="459"/>
              </w:tabs>
              <w:rPr>
                <w:b w:val="0"/>
              </w:rPr>
            </w:pP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Classroom Teacher</w:t>
            </w:r>
            <w:r w:rsidR="00E71FE5">
              <w:rPr>
                <w:b w:val="0"/>
              </w:rPr>
              <w:t>(</w:t>
            </w:r>
            <w:r w:rsidRPr="00D910CA">
              <w:rPr>
                <w:b w:val="0"/>
              </w:rPr>
              <w:t>s</w:t>
            </w:r>
            <w:r w:rsidR="00E71FE5">
              <w:rPr>
                <w:b w:val="0"/>
              </w:rPr>
              <w:t>)</w:t>
            </w:r>
          </w:p>
        </w:tc>
        <w:tc>
          <w:tcPr>
            <w:tcW w:w="1134" w:type="dxa"/>
          </w:tcPr>
          <w:p w:rsidR="00E42C53" w:rsidRPr="000512CE" w:rsidRDefault="002F0C00" w:rsidP="000512CE">
            <w:pPr>
              <w:pStyle w:val="ASRTableText"/>
              <w:tabs>
                <w:tab w:val="decimal" w:pos="459"/>
              </w:tabs>
              <w:rPr>
                <w:b w:val="0"/>
              </w:rPr>
            </w:pPr>
            <w:r>
              <w:rPr>
                <w:b w:val="0"/>
              </w:rPr>
              <w:t>2.6</w:t>
            </w:r>
          </w:p>
        </w:tc>
      </w:tr>
      <w:tr w:rsidR="00E42C53" w:rsidRPr="000A11D6" w:rsidTr="00E71FE5">
        <w:trPr>
          <w:trHeight w:hRule="exact" w:val="284"/>
        </w:trPr>
        <w:tc>
          <w:tcPr>
            <w:tcW w:w="3544" w:type="dxa"/>
          </w:tcPr>
          <w:p w:rsidR="00E42C53" w:rsidRPr="00D910CA" w:rsidRDefault="00F32DDF" w:rsidP="00FC6857">
            <w:pPr>
              <w:pStyle w:val="ASRTableText"/>
              <w:rPr>
                <w:b w:val="0"/>
              </w:rPr>
            </w:pPr>
            <w:r>
              <w:rPr>
                <w:b w:val="0"/>
              </w:rPr>
              <w:t>Learning and Support Teacher(s)</w:t>
            </w:r>
          </w:p>
        </w:tc>
        <w:tc>
          <w:tcPr>
            <w:tcW w:w="1134" w:type="dxa"/>
          </w:tcPr>
          <w:p w:rsidR="00E42C53" w:rsidRPr="000512CE" w:rsidRDefault="002F0C00" w:rsidP="000512CE">
            <w:pPr>
              <w:pStyle w:val="ASRTableText"/>
              <w:tabs>
                <w:tab w:val="decimal" w:pos="459"/>
              </w:tabs>
              <w:rPr>
                <w:b w:val="0"/>
              </w:rPr>
            </w:pPr>
            <w:r>
              <w:rPr>
                <w:b w:val="0"/>
              </w:rPr>
              <w:t>0.1</w:t>
            </w:r>
          </w:p>
        </w:tc>
      </w:tr>
      <w:tr w:rsidR="00E42C53" w:rsidRPr="000A11D6" w:rsidTr="002F0C00">
        <w:trPr>
          <w:trHeight w:hRule="exact" w:val="284"/>
        </w:trPr>
        <w:tc>
          <w:tcPr>
            <w:tcW w:w="3544" w:type="dxa"/>
          </w:tcPr>
          <w:p w:rsidR="00E42C53" w:rsidRPr="00D910CA" w:rsidRDefault="00E42C53" w:rsidP="00FC6857">
            <w:pPr>
              <w:pStyle w:val="ASRTableText"/>
              <w:rPr>
                <w:b w:val="0"/>
              </w:rPr>
            </w:pPr>
            <w:r w:rsidRPr="00D910CA">
              <w:rPr>
                <w:b w:val="0"/>
              </w:rPr>
              <w:t>Teacher Librarian</w:t>
            </w:r>
          </w:p>
        </w:tc>
        <w:tc>
          <w:tcPr>
            <w:tcW w:w="1134" w:type="dxa"/>
            <w:shd w:val="clear" w:color="auto" w:fill="FFFFFF" w:themeFill="background1"/>
          </w:tcPr>
          <w:p w:rsidR="00E42C53" w:rsidRPr="000512CE" w:rsidRDefault="00E42C53" w:rsidP="000512CE">
            <w:pPr>
              <w:pStyle w:val="ASRTableText"/>
              <w:tabs>
                <w:tab w:val="decimal" w:pos="459"/>
              </w:tabs>
              <w:rPr>
                <w:b w:val="0"/>
              </w:rPr>
            </w:pPr>
          </w:p>
        </w:tc>
      </w:tr>
      <w:tr w:rsidR="00E42C53" w:rsidRPr="000A11D6" w:rsidTr="00D53694">
        <w:trPr>
          <w:trHeight w:hRule="exact" w:val="284"/>
        </w:trPr>
        <w:tc>
          <w:tcPr>
            <w:tcW w:w="3544" w:type="dxa"/>
          </w:tcPr>
          <w:p w:rsidR="00E42C53" w:rsidRPr="00D910CA" w:rsidRDefault="00AC4EE5" w:rsidP="00FC6857">
            <w:pPr>
              <w:pStyle w:val="ASRTableText"/>
              <w:rPr>
                <w:b w:val="0"/>
              </w:rPr>
            </w:pPr>
            <w:r>
              <w:rPr>
                <w:b w:val="0"/>
              </w:rPr>
              <w:t xml:space="preserve">School </w:t>
            </w:r>
            <w:r w:rsidR="00E42C53" w:rsidRPr="00D910CA">
              <w:rPr>
                <w:b w:val="0"/>
              </w:rPr>
              <w:t>Counsellor</w:t>
            </w:r>
          </w:p>
        </w:tc>
        <w:tc>
          <w:tcPr>
            <w:tcW w:w="1134" w:type="dxa"/>
            <w:shd w:val="clear" w:color="auto" w:fill="auto"/>
          </w:tcPr>
          <w:p w:rsidR="00E42C53" w:rsidRPr="000512CE" w:rsidRDefault="000A67AB" w:rsidP="000512CE">
            <w:pPr>
              <w:pStyle w:val="ASRTableText"/>
              <w:tabs>
                <w:tab w:val="decimal" w:pos="459"/>
              </w:tabs>
              <w:rPr>
                <w:b w:val="0"/>
              </w:rPr>
            </w:pPr>
            <w:r>
              <w:rPr>
                <w:b w:val="0"/>
              </w:rPr>
              <w:t>0.1</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School Administrative &amp; Support Staff</w:t>
            </w:r>
          </w:p>
        </w:tc>
        <w:tc>
          <w:tcPr>
            <w:tcW w:w="1134" w:type="dxa"/>
          </w:tcPr>
          <w:p w:rsidR="00E42C53" w:rsidRPr="000512CE" w:rsidRDefault="002F0C00" w:rsidP="000512CE">
            <w:pPr>
              <w:pStyle w:val="ASRTableText"/>
              <w:tabs>
                <w:tab w:val="decimal" w:pos="459"/>
              </w:tabs>
              <w:rPr>
                <w:b w:val="0"/>
              </w:rPr>
            </w:pPr>
            <w:r>
              <w:rPr>
                <w:b w:val="0"/>
              </w:rPr>
              <w:t>1.2</w:t>
            </w:r>
          </w:p>
        </w:tc>
      </w:tr>
      <w:tr w:rsidR="002F0C00" w:rsidRPr="000A11D6" w:rsidTr="00E71FE5">
        <w:trPr>
          <w:trHeight w:hRule="exact" w:val="284"/>
        </w:trPr>
        <w:tc>
          <w:tcPr>
            <w:tcW w:w="3544" w:type="dxa"/>
          </w:tcPr>
          <w:p w:rsidR="002F0C00" w:rsidRPr="00D910CA" w:rsidRDefault="002F0C00" w:rsidP="00FC6857">
            <w:pPr>
              <w:pStyle w:val="ASRTableText"/>
              <w:rPr>
                <w:b w:val="0"/>
              </w:rPr>
            </w:pPr>
            <w:r>
              <w:rPr>
                <w:b w:val="0"/>
              </w:rPr>
              <w:t>General Assistant</w:t>
            </w:r>
          </w:p>
        </w:tc>
        <w:tc>
          <w:tcPr>
            <w:tcW w:w="1134" w:type="dxa"/>
          </w:tcPr>
          <w:p w:rsidR="002F0C00" w:rsidRPr="000512CE" w:rsidRDefault="002F0C00" w:rsidP="000512CE">
            <w:pPr>
              <w:pStyle w:val="ASRTableText"/>
              <w:tabs>
                <w:tab w:val="decimal" w:pos="459"/>
              </w:tabs>
              <w:rPr>
                <w:b w:val="0"/>
              </w:rPr>
            </w:pPr>
            <w:r>
              <w:rPr>
                <w:b w:val="0"/>
              </w:rPr>
              <w:t>0.2</w:t>
            </w:r>
          </w:p>
        </w:tc>
      </w:tr>
      <w:tr w:rsidR="00E42C53" w:rsidRPr="000A11D6" w:rsidTr="00E71FE5">
        <w:trPr>
          <w:trHeight w:hRule="exact" w:val="284"/>
        </w:trPr>
        <w:tc>
          <w:tcPr>
            <w:tcW w:w="3544" w:type="dxa"/>
          </w:tcPr>
          <w:p w:rsidR="00E42C53" w:rsidRPr="00BC03DC" w:rsidRDefault="00E42C53" w:rsidP="00FC6857">
            <w:pPr>
              <w:pStyle w:val="ASRTableText"/>
            </w:pPr>
            <w:r w:rsidRPr="00BC03DC">
              <w:t>Total</w:t>
            </w:r>
          </w:p>
        </w:tc>
        <w:tc>
          <w:tcPr>
            <w:tcW w:w="1134" w:type="dxa"/>
          </w:tcPr>
          <w:p w:rsidR="00E42C53" w:rsidRPr="00BC03DC" w:rsidRDefault="00BC03DC" w:rsidP="000512CE">
            <w:pPr>
              <w:pStyle w:val="ASRTableText"/>
              <w:tabs>
                <w:tab w:val="decimal" w:pos="459"/>
              </w:tabs>
            </w:pPr>
            <w:r w:rsidRPr="00BC03DC">
              <w:t>5.2</w:t>
            </w:r>
          </w:p>
        </w:tc>
      </w:tr>
    </w:tbl>
    <w:p w:rsidR="009974E3" w:rsidRDefault="009974E3" w:rsidP="00C572CB">
      <w:pPr>
        <w:pStyle w:val="ASRBodyText"/>
      </w:pPr>
      <w:r w:rsidRPr="000A67AB">
        <w:lastRenderedPageBreak/>
        <w:t xml:space="preserve">The </w:t>
      </w:r>
      <w:r w:rsidR="003D1492" w:rsidRPr="000A67AB">
        <w:t>Austr</w:t>
      </w:r>
      <w:r w:rsidR="00D9481B" w:rsidRPr="000A67AB">
        <w:t>alian Education Regulation, 2014</w:t>
      </w:r>
      <w:r w:rsidRPr="000A67AB">
        <w:t xml:space="preserve"> requires schools to report on </w:t>
      </w:r>
      <w:r w:rsidR="00CB0223" w:rsidRPr="000A67AB">
        <w:t>Aboriginal</w:t>
      </w:r>
      <w:r w:rsidRPr="000A67AB">
        <w:t xml:space="preserve"> composition of their workforce.</w:t>
      </w:r>
    </w:p>
    <w:p w:rsidR="00BC03DC" w:rsidRDefault="000A67AB" w:rsidP="006C64BB">
      <w:pPr>
        <w:pStyle w:val="ASRBodyText"/>
      </w:pPr>
      <w:r>
        <w:t>We have no Aboriginal teachers currently employed at our school.</w:t>
      </w:r>
      <w:bookmarkStart w:id="6" w:name="_Toc306703576"/>
    </w:p>
    <w:p w:rsidR="009974E3" w:rsidRPr="000A11D6" w:rsidRDefault="009974E3" w:rsidP="00FD59D8">
      <w:pPr>
        <w:pStyle w:val="ASRHeading3"/>
        <w:outlineLvl w:val="2"/>
      </w:pPr>
      <w:r w:rsidRPr="000A11D6">
        <w:t>Teacher qualifications</w:t>
      </w:r>
      <w:bookmarkEnd w:id="6"/>
    </w:p>
    <w:p w:rsidR="009974E3" w:rsidRPr="000A11D6" w:rsidRDefault="009974E3" w:rsidP="00C572CB">
      <w:pPr>
        <w:pStyle w:val="ASRBodyText"/>
      </w:pPr>
      <w:r w:rsidRPr="000A11D6">
        <w:t xml:space="preserve">All teaching staff </w:t>
      </w:r>
      <w:proofErr w:type="gramStart"/>
      <w:r w:rsidRPr="000A11D6">
        <w:t>meet</w:t>
      </w:r>
      <w:proofErr w:type="gramEnd"/>
      <w:r w:rsidRPr="000A11D6">
        <w:t xml:space="preserve"> the professional requirements for teaching in NSW public schools.</w:t>
      </w:r>
    </w:p>
    <w:tbl>
      <w:tblPr>
        <w:tblStyle w:val="TableGrid"/>
        <w:tblW w:w="4678" w:type="dxa"/>
        <w:tblInd w:w="108" w:type="dxa"/>
        <w:tblLook w:val="00A0" w:firstRow="1" w:lastRow="0" w:firstColumn="1" w:lastColumn="0" w:noHBand="0" w:noVBand="0"/>
      </w:tblPr>
      <w:tblGrid>
        <w:gridCol w:w="3544"/>
        <w:gridCol w:w="1134"/>
      </w:tblGrid>
      <w:tr w:rsidR="00D910CA" w:rsidRPr="000A11D6" w:rsidTr="00E71FE5">
        <w:trPr>
          <w:trHeight w:hRule="exact" w:val="247"/>
        </w:trPr>
        <w:tc>
          <w:tcPr>
            <w:tcW w:w="3544" w:type="dxa"/>
          </w:tcPr>
          <w:p w:rsidR="009974E3" w:rsidRPr="00C572CB" w:rsidRDefault="009974E3" w:rsidP="00E71FE5">
            <w:pPr>
              <w:pStyle w:val="ASRTableText"/>
            </w:pPr>
            <w:r w:rsidRPr="00C572CB">
              <w:t>Qualifications</w:t>
            </w:r>
          </w:p>
        </w:tc>
        <w:tc>
          <w:tcPr>
            <w:tcW w:w="1134" w:type="dxa"/>
          </w:tcPr>
          <w:p w:rsidR="009974E3" w:rsidRPr="00D40070" w:rsidRDefault="00D910CA" w:rsidP="00E71FE5">
            <w:pPr>
              <w:pStyle w:val="ASRTableText"/>
              <w:rPr>
                <w:sz w:val="18"/>
                <w:szCs w:val="18"/>
              </w:rPr>
            </w:pPr>
            <w:r w:rsidRPr="00E71FE5">
              <w:t xml:space="preserve">% of </w:t>
            </w:r>
            <w:r w:rsidR="009974E3" w:rsidRPr="00E71FE5">
              <w:t>staff</w:t>
            </w:r>
          </w:p>
        </w:tc>
      </w:tr>
      <w:tr w:rsidR="00D40070" w:rsidRPr="000A11D6" w:rsidTr="00E71FE5">
        <w:trPr>
          <w:trHeight w:hRule="exact" w:val="282"/>
        </w:trPr>
        <w:tc>
          <w:tcPr>
            <w:tcW w:w="3544" w:type="dxa"/>
          </w:tcPr>
          <w:p w:rsidR="009974E3" w:rsidRPr="00D910CA" w:rsidRDefault="009974E3" w:rsidP="00C572CB">
            <w:pPr>
              <w:pStyle w:val="ASRTableText"/>
              <w:rPr>
                <w:b w:val="0"/>
              </w:rPr>
            </w:pPr>
            <w:r w:rsidRPr="00D910CA">
              <w:rPr>
                <w:b w:val="0"/>
              </w:rPr>
              <w:t>Degree or Diploma</w:t>
            </w:r>
          </w:p>
        </w:tc>
        <w:tc>
          <w:tcPr>
            <w:tcW w:w="1134" w:type="dxa"/>
          </w:tcPr>
          <w:p w:rsidR="009974E3" w:rsidRPr="000A11D6" w:rsidRDefault="00584F90" w:rsidP="00584F90">
            <w:pPr>
              <w:pStyle w:val="ASRTableText"/>
              <w:jc w:val="center"/>
            </w:pPr>
            <w:r>
              <w:t>100</w:t>
            </w:r>
          </w:p>
        </w:tc>
      </w:tr>
      <w:tr w:rsidR="009974E3" w:rsidRPr="000A11D6" w:rsidTr="00E71FE5">
        <w:trPr>
          <w:trHeight w:hRule="exact" w:val="271"/>
        </w:trPr>
        <w:tc>
          <w:tcPr>
            <w:tcW w:w="3544" w:type="dxa"/>
          </w:tcPr>
          <w:p w:rsidR="009974E3" w:rsidRPr="00D910CA" w:rsidRDefault="009974E3" w:rsidP="00C572CB">
            <w:pPr>
              <w:pStyle w:val="ASRTableText"/>
              <w:rPr>
                <w:b w:val="0"/>
              </w:rPr>
            </w:pPr>
            <w:r w:rsidRPr="00D910CA">
              <w:rPr>
                <w:b w:val="0"/>
              </w:rPr>
              <w:t>Postgraduate</w:t>
            </w:r>
          </w:p>
        </w:tc>
        <w:tc>
          <w:tcPr>
            <w:tcW w:w="1134" w:type="dxa"/>
          </w:tcPr>
          <w:p w:rsidR="009974E3" w:rsidRPr="000A11D6" w:rsidRDefault="009974E3" w:rsidP="00C572CB">
            <w:pPr>
              <w:pStyle w:val="ASRTableText"/>
            </w:pPr>
          </w:p>
        </w:tc>
      </w:tr>
    </w:tbl>
    <w:p w:rsidR="007D7436" w:rsidRDefault="007D7436" w:rsidP="00047C91">
      <w:pPr>
        <w:pStyle w:val="ASRHeading3"/>
        <w:outlineLvl w:val="2"/>
      </w:pPr>
      <w:bookmarkStart w:id="7" w:name="_Toc306703577"/>
    </w:p>
    <w:p w:rsidR="00047C91" w:rsidRDefault="00BC03DC" w:rsidP="00047C91">
      <w:pPr>
        <w:pStyle w:val="ASRHeading3"/>
        <w:outlineLvl w:val="2"/>
      </w:pPr>
      <w:r>
        <w:t>Professional L</w:t>
      </w:r>
      <w:r w:rsidR="00047C91">
        <w:t>earning</w:t>
      </w:r>
      <w:r>
        <w:t xml:space="preserve"> and Teacher A</w:t>
      </w:r>
      <w:r w:rsidR="003057FC" w:rsidRPr="003057FC">
        <w:t>ccreditation</w:t>
      </w:r>
    </w:p>
    <w:p w:rsidR="007753DE" w:rsidRPr="00E34D36" w:rsidRDefault="007753DE" w:rsidP="007753DE">
      <w:pPr>
        <w:pStyle w:val="ASRBodyText"/>
      </w:pPr>
      <w:r w:rsidRPr="00E34D36">
        <w:t xml:space="preserve">All teaching staff </w:t>
      </w:r>
      <w:proofErr w:type="gramStart"/>
      <w:r w:rsidRPr="00E34D36">
        <w:t>meet</w:t>
      </w:r>
      <w:proofErr w:type="gramEnd"/>
      <w:r w:rsidRPr="00E34D36">
        <w:t xml:space="preserve"> the professional requirements for teaching in NSW public schools, with 100% of the teaching staff holding degree, diploma or post graduate qualifications.</w:t>
      </w:r>
    </w:p>
    <w:p w:rsidR="007753DE" w:rsidRPr="008F3A58" w:rsidRDefault="007753DE" w:rsidP="008F3A58">
      <w:pPr>
        <w:pStyle w:val="ASRBodyText"/>
      </w:pPr>
      <w:r w:rsidRPr="008F3A58">
        <w:t>In 2014 all professional learning was focused according to our key areas for development: literacy and numeracy, ICT, quality teaching and career development. Staff participated in professional learning activities funded through the Tied Funds dissection and Teacher Professional Learning (TPL) funds, which form a dedicated component of our school’s global funding. Courses included workshops on:</w:t>
      </w:r>
      <w:r w:rsidR="00BC03DC">
        <w:t xml:space="preserve"> a two-day Primary Principal’s C</w:t>
      </w:r>
      <w:r w:rsidRPr="008F3A58">
        <w:t xml:space="preserve">onference; </w:t>
      </w:r>
      <w:proofErr w:type="spellStart"/>
      <w:r w:rsidRPr="008F3A58">
        <w:t>Musica</w:t>
      </w:r>
      <w:proofErr w:type="spellEnd"/>
      <w:r w:rsidRPr="008F3A58">
        <w:t xml:space="preserve"> Viva; Best Start (Early Learning assessment); the new National Curriculum; SAM-SAO Conference; </w:t>
      </w:r>
      <w:r w:rsidR="00BC03DC">
        <w:t xml:space="preserve">and a </w:t>
      </w:r>
      <w:r w:rsidRPr="008F3A58">
        <w:t>T</w:t>
      </w:r>
      <w:r w:rsidR="00BC03DC">
        <w:t>eaching Principal’s Conference.</w:t>
      </w:r>
    </w:p>
    <w:p w:rsidR="00467FE1" w:rsidRDefault="00E230C0" w:rsidP="00E230C0">
      <w:pPr>
        <w:pStyle w:val="ASRBodyText"/>
      </w:pPr>
      <w:r>
        <w:t>School development D</w:t>
      </w:r>
      <w:r w:rsidRPr="00E34D36">
        <w:t xml:space="preserve">ays each term were used by staff to: </w:t>
      </w:r>
      <w:r>
        <w:t xml:space="preserve">develop the School’s three year Management Plan for 2015-2017; review and </w:t>
      </w:r>
      <w:proofErr w:type="spellStart"/>
      <w:r>
        <w:t>anlayse</w:t>
      </w:r>
      <w:proofErr w:type="spellEnd"/>
      <w:r>
        <w:t xml:space="preserve"> the </w:t>
      </w:r>
      <w:proofErr w:type="spellStart"/>
      <w:r>
        <w:t>Naplan</w:t>
      </w:r>
      <w:proofErr w:type="spellEnd"/>
      <w:r>
        <w:t xml:space="preserve"> results; review the new </w:t>
      </w:r>
      <w:proofErr w:type="spellStart"/>
      <w:r>
        <w:t>Maths</w:t>
      </w:r>
      <w:proofErr w:type="spellEnd"/>
      <w:r>
        <w:t xml:space="preserve"> syllabus; participate in the Maitland Learning Community’s </w:t>
      </w:r>
      <w:proofErr w:type="spellStart"/>
      <w:r>
        <w:t>Maths</w:t>
      </w:r>
      <w:proofErr w:type="spellEnd"/>
      <w:r>
        <w:t xml:space="preserve"> workshops at </w:t>
      </w:r>
      <w:proofErr w:type="spellStart"/>
      <w:r>
        <w:t>Metford</w:t>
      </w:r>
      <w:proofErr w:type="spellEnd"/>
      <w:r>
        <w:t xml:space="preserve"> P.S. in July; update our compliance training with anaphylaxis, as</w:t>
      </w:r>
      <w:r w:rsidR="006C64BB">
        <w:t>thma, child protection and the T</w:t>
      </w:r>
      <w:r>
        <w:t>eacher’s Code of Conduct procedures</w:t>
      </w:r>
      <w:r w:rsidR="006C64BB">
        <w:t xml:space="preserve">; </w:t>
      </w:r>
      <w:proofErr w:type="gramStart"/>
      <w:r>
        <w:t>and  review</w:t>
      </w:r>
      <w:r w:rsidR="006C64BB">
        <w:t>ing</w:t>
      </w:r>
      <w:proofErr w:type="gramEnd"/>
      <w:r>
        <w:t xml:space="preserve"> class programming expectations and requirements. </w:t>
      </w:r>
    </w:p>
    <w:p w:rsidR="009974E3" w:rsidRPr="000A67AB" w:rsidRDefault="009974E3" w:rsidP="00D26661">
      <w:pPr>
        <w:pStyle w:val="ASRHeading1"/>
        <w:rPr>
          <w:color w:val="000000" w:themeColor="text1"/>
        </w:rPr>
      </w:pPr>
      <w:r w:rsidRPr="000A11D6">
        <w:t>Financial summary</w:t>
      </w:r>
      <w:bookmarkEnd w:id="7"/>
    </w:p>
    <w:p w:rsidR="009974E3" w:rsidRDefault="009974E3" w:rsidP="00FB3071">
      <w:pPr>
        <w:pStyle w:val="ASRBodyText"/>
        <w:rPr>
          <w:noProof/>
          <w:lang w:val="en-AU" w:eastAsia="en-AU" w:bidi="ar-SA"/>
        </w:rPr>
      </w:pPr>
      <w:r w:rsidRPr="00FB3071">
        <w:t>This summary covers funds for operating costs and does not involve expenditure areas such as permanent salaries, building and major maintenance.</w:t>
      </w:r>
      <w:r w:rsidR="005C3F8F" w:rsidRPr="005C3F8F">
        <w:rPr>
          <w:noProof/>
          <w:lang w:val="en-AU" w:eastAsia="en-AU" w:bidi="ar-SA"/>
        </w:rPr>
        <w:t xml:space="preserve"> </w:t>
      </w:r>
    </w:p>
    <w:p w:rsidR="0015214F" w:rsidRDefault="0015214F" w:rsidP="00FB3071">
      <w:pPr>
        <w:pStyle w:val="ASRBodyText"/>
        <w:rPr>
          <w:noProof/>
          <w:lang w:val="en-AU" w:eastAsia="en-AU" w:bidi="ar-SA"/>
        </w:rPr>
      </w:pPr>
    </w:p>
    <w:tbl>
      <w:tblPr>
        <w:tblStyle w:val="TableGrid"/>
        <w:tblW w:w="4536" w:type="dxa"/>
        <w:tblInd w:w="108" w:type="dxa"/>
        <w:tblBorders>
          <w:top w:val="single" w:sz="4" w:space="0" w:color="0070C0"/>
          <w:left w:val="single" w:sz="4" w:space="0" w:color="0070C0"/>
          <w:bottom w:val="single" w:sz="4" w:space="0" w:color="0070C0"/>
          <w:right w:val="single" w:sz="4" w:space="0" w:color="0070C0"/>
          <w:insideH w:val="none" w:sz="0" w:space="0" w:color="auto"/>
          <w:insideV w:val="none" w:sz="0" w:space="0" w:color="auto"/>
        </w:tblBorders>
        <w:tblLook w:val="04A0" w:firstRow="1" w:lastRow="0" w:firstColumn="1" w:lastColumn="0" w:noHBand="0" w:noVBand="1"/>
      </w:tblPr>
      <w:tblGrid>
        <w:gridCol w:w="3166"/>
        <w:gridCol w:w="1370"/>
      </w:tblGrid>
      <w:tr w:rsidR="008B6042" w:rsidTr="00FF055E">
        <w:trPr>
          <w:trHeight w:val="323"/>
        </w:trPr>
        <w:tc>
          <w:tcPr>
            <w:tcW w:w="3166" w:type="dxa"/>
            <w:tcBorders>
              <w:top w:val="single" w:sz="4" w:space="0" w:color="auto"/>
              <w:left w:val="single" w:sz="4" w:space="0" w:color="auto"/>
            </w:tcBorders>
            <w:vAlign w:val="center"/>
          </w:tcPr>
          <w:p w:rsidR="008B6042" w:rsidRPr="001B6859" w:rsidRDefault="008B6042" w:rsidP="000512CE">
            <w:pPr>
              <w:pStyle w:val="Financialstatementtext"/>
            </w:pPr>
            <w:r w:rsidRPr="001B6859">
              <w:t>Date of financial summary</w:t>
            </w:r>
          </w:p>
        </w:tc>
        <w:tc>
          <w:tcPr>
            <w:tcW w:w="1370" w:type="dxa"/>
            <w:tcBorders>
              <w:top w:val="single" w:sz="4" w:space="0" w:color="auto"/>
              <w:right w:val="single" w:sz="4" w:space="0" w:color="auto"/>
            </w:tcBorders>
            <w:tcMar>
              <w:left w:w="0" w:type="dxa"/>
              <w:right w:w="0" w:type="dxa"/>
            </w:tcMar>
            <w:vAlign w:val="center"/>
          </w:tcPr>
          <w:p w:rsidR="008B6042" w:rsidRPr="001B6859" w:rsidRDefault="008B6042" w:rsidP="00CF1F1A">
            <w:pPr>
              <w:pStyle w:val="Financialstatementtext"/>
              <w:jc w:val="center"/>
            </w:pPr>
            <w:r w:rsidRPr="001B6859">
              <w:t>30/11/</w:t>
            </w:r>
            <w:r w:rsidR="00A00D1A">
              <w:t>2014</w:t>
            </w:r>
          </w:p>
        </w:tc>
      </w:tr>
      <w:tr w:rsidR="008B6042" w:rsidTr="00FF055E">
        <w:trPr>
          <w:trHeight w:val="323"/>
        </w:trPr>
        <w:tc>
          <w:tcPr>
            <w:tcW w:w="3166" w:type="dxa"/>
            <w:tcBorders>
              <w:left w:val="single" w:sz="4" w:space="0" w:color="auto"/>
            </w:tcBorders>
            <w:vAlign w:val="center"/>
          </w:tcPr>
          <w:p w:rsidR="008B6042" w:rsidRPr="000512CE" w:rsidRDefault="008B6042" w:rsidP="000512CE">
            <w:pPr>
              <w:pStyle w:val="Financialstatementtext"/>
              <w:rPr>
                <w:b/>
                <w:i/>
              </w:rPr>
            </w:pPr>
            <w:r w:rsidRPr="000512CE">
              <w:rPr>
                <w:b/>
                <w:i/>
              </w:rPr>
              <w:t>Income</w:t>
            </w:r>
          </w:p>
        </w:tc>
        <w:tc>
          <w:tcPr>
            <w:tcW w:w="1370" w:type="dxa"/>
            <w:tcBorders>
              <w:right w:val="single" w:sz="4" w:space="0" w:color="auto"/>
            </w:tcBorders>
            <w:tcMar>
              <w:left w:w="0" w:type="dxa"/>
              <w:right w:w="0" w:type="dxa"/>
            </w:tcMar>
            <w:vAlign w:val="center"/>
          </w:tcPr>
          <w:p w:rsidR="008B6042" w:rsidRPr="001B6859" w:rsidRDefault="008B6042" w:rsidP="000512CE">
            <w:pPr>
              <w:pStyle w:val="Financialstatementtext"/>
              <w:jc w:val="center"/>
            </w:pPr>
            <w:r w:rsidRPr="001B6859">
              <w:t>$</w:t>
            </w:r>
          </w:p>
        </w:tc>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Balance brought forward</w:t>
            </w:r>
          </w:p>
        </w:tc>
        <w:sdt>
          <w:sdtPr>
            <w:alias w:val="Balance brought forward"/>
            <w:tag w:val="Balance brought forward"/>
            <w:id w:val="1534452768"/>
            <w:placeholder>
              <w:docPart w:val="C4C19049A5614E11BE827774D21634BF"/>
            </w:placeholder>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70 579.56</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Global funds</w:t>
            </w:r>
          </w:p>
        </w:tc>
        <w:sdt>
          <w:sdtPr>
            <w:alias w:val="Global funds"/>
            <w:tag w:val="Global funds"/>
            <w:id w:val="-1359725582"/>
            <w:placeholder>
              <w:docPart w:val="5DCF7D3195784D6B8899DCB164176D77"/>
            </w:placeholder>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71 256.91</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Tied funds</w:t>
            </w:r>
          </w:p>
        </w:tc>
        <w:sdt>
          <w:sdtPr>
            <w:alias w:val="Tied funds"/>
            <w:tag w:val="Tied funds"/>
            <w:id w:val="-1160373284"/>
            <w:placeholder>
              <w:docPart w:val="ADDF7EFFF9514C2AB0EC8D77ABCB5701"/>
            </w:placeholder>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17 838.92</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School &amp; community sources</w:t>
            </w:r>
          </w:p>
        </w:tc>
        <w:sdt>
          <w:sdtPr>
            <w:alias w:val="School &amp; community sources"/>
            <w:tag w:val="School &amp; community sources"/>
            <w:id w:val="1980875408"/>
            <w:placeholder>
              <w:docPart w:val="27CC2B2F13A744CA9DB702BBDEB2FE02"/>
            </w:placeholder>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33 943.41</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Interest</w:t>
            </w:r>
          </w:p>
        </w:tc>
        <w:sdt>
          <w:sdtPr>
            <w:alias w:val="Interest"/>
            <w:tag w:val="Interest"/>
            <w:id w:val="-872301328"/>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2 258.05</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Trust receipts</w:t>
            </w:r>
          </w:p>
        </w:tc>
        <w:sdt>
          <w:sdtPr>
            <w:alias w:val="Trust receipts"/>
            <w:tag w:val="Trust receipts"/>
            <w:id w:val="1983581991"/>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2 258.05</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Canteen</w:t>
            </w:r>
          </w:p>
        </w:tc>
        <w:sdt>
          <w:sdtPr>
            <w:alias w:val="Canteen"/>
            <w:tag w:val="Canteen"/>
            <w:id w:val="1244832325"/>
            <w:showingPlcHdr/>
          </w:sdtPr>
          <w:sdtEndPr/>
          <w:sdtContent>
            <w:tc>
              <w:tcPr>
                <w:tcW w:w="1370" w:type="dxa"/>
                <w:tcBorders>
                  <w:bottom w:val="single" w:sz="4" w:space="0" w:color="000000" w:themeColor="text1"/>
                  <w:right w:val="single" w:sz="4" w:space="0" w:color="auto"/>
                </w:tcBorders>
                <w:tcMar>
                  <w:left w:w="0" w:type="dxa"/>
                  <w:right w:w="0" w:type="dxa"/>
                </w:tcMar>
                <w:vAlign w:val="center"/>
              </w:tcPr>
              <w:p w:rsidR="008B6042" w:rsidRPr="001B6859" w:rsidRDefault="008B6042" w:rsidP="000512CE">
                <w:pPr>
                  <w:pStyle w:val="Financialstatementdata"/>
                  <w:ind w:right="141"/>
                </w:pPr>
                <w:r w:rsidRPr="001B6859">
                  <w:t>0.00</w:t>
                </w:r>
              </w:p>
            </w:tc>
          </w:sdtContent>
        </w:sdt>
      </w:tr>
      <w:tr w:rsidR="008B6042" w:rsidRPr="00942F4E" w:rsidTr="00FF055E">
        <w:trPr>
          <w:trHeight w:val="189"/>
        </w:trPr>
        <w:tc>
          <w:tcPr>
            <w:tcW w:w="3166" w:type="dxa"/>
            <w:tcBorders>
              <w:left w:val="single" w:sz="4" w:space="0" w:color="auto"/>
            </w:tcBorders>
            <w:vAlign w:val="center"/>
          </w:tcPr>
          <w:p w:rsidR="008B6042" w:rsidRPr="001B6859" w:rsidRDefault="008B6042" w:rsidP="000512CE">
            <w:pPr>
              <w:pStyle w:val="Financialstatementtext"/>
            </w:pPr>
            <w:r w:rsidRPr="001B6859">
              <w:t>Total income</w:t>
            </w:r>
          </w:p>
        </w:tc>
        <w:tc>
          <w:tcPr>
            <w:tcW w:w="1370" w:type="dxa"/>
            <w:tcBorders>
              <w:top w:val="single" w:sz="4" w:space="0" w:color="000000" w:themeColor="text1"/>
              <w:bottom w:val="single" w:sz="4" w:space="0" w:color="000000" w:themeColor="text1"/>
              <w:right w:val="single" w:sz="4" w:space="0" w:color="auto"/>
            </w:tcBorders>
            <w:tcMar>
              <w:left w:w="0" w:type="dxa"/>
              <w:right w:w="0" w:type="dxa"/>
            </w:tcMar>
            <w:vAlign w:val="center"/>
          </w:tcPr>
          <w:p w:rsidR="008B6042" w:rsidRPr="001B6859" w:rsidRDefault="00E21B51" w:rsidP="003F5BCE">
            <w:pPr>
              <w:pStyle w:val="Financialstatementdata"/>
              <w:ind w:right="141"/>
            </w:pPr>
            <w:sdt>
              <w:sdtPr>
                <w:alias w:val="To calculate Total income:Right-click-&gt;'Update field'"/>
                <w:tag w:val="To calculate Total income:Right-click-&gt;'Update field'"/>
                <w:id w:val="2114086406"/>
              </w:sdtPr>
              <w:sdtEndPr/>
              <w:sdtContent>
                <w:r w:rsidR="003F5BCE">
                  <w:t>154 813.99</w:t>
                </w:r>
              </w:sdtContent>
            </w:sdt>
            <w:r w:rsidR="00FB6C67" w:rsidRPr="001B6859">
              <w:t xml:space="preserve"> </w:t>
            </w:r>
            <w:r w:rsidR="008B6042" w:rsidRPr="001B6859">
              <w:fldChar w:fldCharType="begin"/>
            </w:r>
            <w:r w:rsidR="008B6042" w:rsidRPr="001B6859">
              <w:instrText xml:space="preserve"> SUM() \# "0.00" </w:instrText>
            </w:r>
            <w:r w:rsidR="008B6042" w:rsidRPr="001B6859">
              <w:fldChar w:fldCharType="end"/>
            </w:r>
          </w:p>
        </w:tc>
      </w:tr>
      <w:tr w:rsidR="008B6042" w:rsidTr="00FF055E">
        <w:trPr>
          <w:trHeight w:val="332"/>
        </w:trPr>
        <w:tc>
          <w:tcPr>
            <w:tcW w:w="3166" w:type="dxa"/>
            <w:tcBorders>
              <w:left w:val="single" w:sz="4" w:space="0" w:color="auto"/>
            </w:tcBorders>
            <w:vAlign w:val="center"/>
          </w:tcPr>
          <w:p w:rsidR="008B6042" w:rsidRPr="000512CE" w:rsidRDefault="008B6042" w:rsidP="000512CE">
            <w:pPr>
              <w:pStyle w:val="Financialstatementtext"/>
              <w:rPr>
                <w:b/>
                <w:i/>
              </w:rPr>
            </w:pPr>
            <w:r w:rsidRPr="000512CE">
              <w:rPr>
                <w:b/>
                <w:i/>
              </w:rPr>
              <w:t>Expenditure</w:t>
            </w:r>
          </w:p>
        </w:tc>
        <w:tc>
          <w:tcPr>
            <w:tcW w:w="1370" w:type="dxa"/>
            <w:tcBorders>
              <w:top w:val="single" w:sz="4" w:space="0" w:color="000000" w:themeColor="text1"/>
              <w:right w:val="single" w:sz="4" w:space="0" w:color="auto"/>
            </w:tcBorders>
            <w:tcMar>
              <w:left w:w="0" w:type="dxa"/>
              <w:right w:w="0" w:type="dxa"/>
            </w:tcMar>
            <w:vAlign w:val="center"/>
          </w:tcPr>
          <w:p w:rsidR="008B6042" w:rsidRPr="001B6859" w:rsidRDefault="008B6042" w:rsidP="000512CE">
            <w:pPr>
              <w:pStyle w:val="Financialstatementdata"/>
              <w:ind w:right="141"/>
            </w:pPr>
          </w:p>
        </w:tc>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Teaching &amp; learning</w:t>
            </w:r>
          </w:p>
        </w:tc>
        <w:tc>
          <w:tcPr>
            <w:tcW w:w="1370" w:type="dxa"/>
            <w:tcBorders>
              <w:right w:val="single" w:sz="4" w:space="0" w:color="auto"/>
            </w:tcBorders>
            <w:tcMar>
              <w:left w:w="0" w:type="dxa"/>
              <w:right w:w="0" w:type="dxa"/>
            </w:tcMar>
            <w:vAlign w:val="center"/>
          </w:tcPr>
          <w:p w:rsidR="008B6042" w:rsidRPr="001B6859" w:rsidRDefault="008B6042" w:rsidP="000512CE">
            <w:pPr>
              <w:pStyle w:val="Financialstatementdata"/>
              <w:ind w:right="141"/>
            </w:pPr>
          </w:p>
        </w:tc>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Key learning areas</w:t>
            </w:r>
          </w:p>
        </w:tc>
        <w:sdt>
          <w:sdtPr>
            <w:alias w:val="Key learning areas"/>
            <w:tag w:val="Key learning areas"/>
            <w:id w:val="-372768719"/>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18 373.83</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Excursions</w:t>
            </w:r>
          </w:p>
        </w:tc>
        <w:sdt>
          <w:sdtPr>
            <w:alias w:val="Excursions"/>
            <w:tag w:val="Excursions"/>
            <w:id w:val="604151130"/>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18 446.13</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Extracurricular dissections</w:t>
            </w:r>
          </w:p>
        </w:tc>
        <w:sdt>
          <w:sdtPr>
            <w:alias w:val="Extracurricular dissections"/>
            <w:tag w:val="Extracurricular dissections"/>
            <w:id w:val="730038066"/>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9 124.44</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Library</w:t>
            </w:r>
          </w:p>
        </w:tc>
        <w:sdt>
          <w:sdtPr>
            <w:alias w:val="Library"/>
            <w:tag w:val="Library"/>
            <w:id w:val="-1749879235"/>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3 205.29</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Training &amp; development</w:t>
            </w:r>
          </w:p>
        </w:tc>
        <w:sdt>
          <w:sdtPr>
            <w:alias w:val="Training &amp; Development"/>
            <w:tag w:val="Training &amp; Development"/>
            <w:id w:val="-564881798"/>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1 411.81</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Tied funds</w:t>
            </w:r>
          </w:p>
        </w:tc>
        <w:sdt>
          <w:sdtPr>
            <w:alias w:val="Tied funds"/>
            <w:tag w:val="Tied funds"/>
            <w:id w:val="812064696"/>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21 246.68</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Casual relief teachers</w:t>
            </w:r>
          </w:p>
        </w:tc>
        <w:sdt>
          <w:sdtPr>
            <w:alias w:val="Casual relief teachers"/>
            <w:tag w:val="Casual relief teachers"/>
            <w:id w:val="-696393990"/>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11 736.22</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Administration &amp; office</w:t>
            </w:r>
          </w:p>
        </w:tc>
        <w:sdt>
          <w:sdtPr>
            <w:alias w:val="Administration &amp; office"/>
            <w:tag w:val="Administration &amp; office"/>
            <w:id w:val="1746986115"/>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18 578.62</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School-operated canteen</w:t>
            </w:r>
          </w:p>
        </w:tc>
        <w:sdt>
          <w:sdtPr>
            <w:alias w:val="School-operated canteen"/>
            <w:tag w:val="School-operated canteen"/>
            <w:id w:val="1987427035"/>
            <w:showingPlcHdr/>
          </w:sdtPr>
          <w:sdtEndPr/>
          <w:sdtContent>
            <w:tc>
              <w:tcPr>
                <w:tcW w:w="1370" w:type="dxa"/>
                <w:tcBorders>
                  <w:right w:val="single" w:sz="4" w:space="0" w:color="auto"/>
                </w:tcBorders>
                <w:tcMar>
                  <w:left w:w="0" w:type="dxa"/>
                  <w:right w:w="0" w:type="dxa"/>
                </w:tcMar>
                <w:vAlign w:val="center"/>
              </w:tcPr>
              <w:p w:rsidR="008B6042" w:rsidRPr="001B6859" w:rsidRDefault="00FB6C67" w:rsidP="000512CE">
                <w:pPr>
                  <w:pStyle w:val="Financialstatementdata"/>
                  <w:ind w:right="141"/>
                </w:pPr>
                <w:r w:rsidRPr="001B6859">
                  <w:t>0.00</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Utilities</w:t>
            </w:r>
          </w:p>
        </w:tc>
        <w:sdt>
          <w:sdtPr>
            <w:alias w:val="Utilities"/>
            <w:tag w:val="Utilities"/>
            <w:id w:val="1615324661"/>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9 167.73</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Maintenance</w:t>
            </w:r>
          </w:p>
        </w:tc>
        <w:sdt>
          <w:sdtPr>
            <w:alias w:val="Maintenance"/>
            <w:tag w:val="Maintenance"/>
            <w:id w:val="-1055850244"/>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4 405.27</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Trust accounts</w:t>
            </w:r>
          </w:p>
        </w:tc>
        <w:sdt>
          <w:sdtPr>
            <w:alias w:val="Trust accounts"/>
            <w:tag w:val="Trust accounts"/>
            <w:id w:val="-877859336"/>
          </w:sdtPr>
          <w:sdtEndPr/>
          <w:sdtContent>
            <w:tc>
              <w:tcPr>
                <w:tcW w:w="1370" w:type="dxa"/>
                <w:tcBorders>
                  <w:right w:val="single" w:sz="4" w:space="0" w:color="auto"/>
                </w:tcBorders>
                <w:tcMar>
                  <w:left w:w="0" w:type="dxa"/>
                  <w:right w:w="0" w:type="dxa"/>
                </w:tcMar>
                <w:vAlign w:val="center"/>
              </w:tcPr>
              <w:p w:rsidR="008B6042" w:rsidRPr="001B6859" w:rsidRDefault="003F5BCE" w:rsidP="003F5BCE">
                <w:pPr>
                  <w:pStyle w:val="Financialstatementdata"/>
                  <w:ind w:right="141"/>
                </w:pPr>
                <w:r>
                  <w:t>27 308.01</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Capital programs</w:t>
            </w:r>
          </w:p>
        </w:tc>
        <w:sdt>
          <w:sdtPr>
            <w:alias w:val="Capital programs"/>
            <w:tag w:val="Capital programs"/>
            <w:id w:val="-2109264666"/>
            <w:showingPlcHdr/>
          </w:sdtPr>
          <w:sdtEndPr/>
          <w:sdtContent>
            <w:tc>
              <w:tcPr>
                <w:tcW w:w="1370" w:type="dxa"/>
                <w:tcBorders>
                  <w:bottom w:val="single" w:sz="4" w:space="0" w:color="auto"/>
                  <w:right w:val="single" w:sz="4" w:space="0" w:color="auto"/>
                </w:tcBorders>
                <w:tcMar>
                  <w:left w:w="0" w:type="dxa"/>
                  <w:right w:w="0" w:type="dxa"/>
                </w:tcMar>
                <w:vAlign w:val="center"/>
              </w:tcPr>
              <w:p w:rsidR="008B6042" w:rsidRPr="001B6859" w:rsidRDefault="00FB6C67" w:rsidP="000512CE">
                <w:pPr>
                  <w:pStyle w:val="Financialstatementdata"/>
                  <w:ind w:right="141"/>
                </w:pPr>
                <w:r w:rsidRPr="001B6859">
                  <w:t>0.00</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Total expenditure</w:t>
            </w:r>
          </w:p>
        </w:tc>
        <w:sdt>
          <w:sdtPr>
            <w:alias w:val="To calculate Total expenditure:Right-click-&gt;'Update field'"/>
            <w:tag w:val="To calculate Total expenditure:Right-click-&gt;'Update field'"/>
            <w:id w:val="1633208257"/>
          </w:sdtPr>
          <w:sdtEndPr/>
          <w:sdtContent>
            <w:tc>
              <w:tcPr>
                <w:tcW w:w="1370" w:type="dxa"/>
                <w:tcBorders>
                  <w:top w:val="single" w:sz="4" w:space="0" w:color="auto"/>
                  <w:bottom w:val="single" w:sz="4" w:space="0" w:color="auto"/>
                  <w:right w:val="single" w:sz="4" w:space="0" w:color="auto"/>
                </w:tcBorders>
                <w:tcMar>
                  <w:left w:w="0" w:type="dxa"/>
                  <w:right w:w="0" w:type="dxa"/>
                </w:tcMar>
                <w:vAlign w:val="center"/>
              </w:tcPr>
              <w:p w:rsidR="008B6042" w:rsidRPr="001B6859" w:rsidRDefault="003F5BCE" w:rsidP="003F5BCE">
                <w:pPr>
                  <w:pStyle w:val="Financialstatementdata"/>
                  <w:ind w:right="141"/>
                </w:pPr>
                <w:r>
                  <w:t>143 004.03</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bottom w:val="nil"/>
            </w:tcBorders>
            <w:vAlign w:val="center"/>
          </w:tcPr>
          <w:p w:rsidR="008B6042" w:rsidRPr="000512CE" w:rsidRDefault="008B6042" w:rsidP="000512CE">
            <w:pPr>
              <w:pStyle w:val="Financialstatementtext"/>
              <w:rPr>
                <w:b/>
              </w:rPr>
            </w:pPr>
            <w:r w:rsidRPr="000512CE">
              <w:rPr>
                <w:b/>
              </w:rPr>
              <w:t>Balance carried forward</w:t>
            </w:r>
          </w:p>
        </w:tc>
        <w:sdt>
          <w:sdtPr>
            <w:alias w:val="To calculate Balance carried forward:Right-click-&gt;'Update field'"/>
            <w:tag w:val="To calculate Balance carried forward:Right-click-&gt;'Update field'"/>
            <w:id w:val="490996805"/>
          </w:sdtPr>
          <w:sdtEndPr/>
          <w:sdtContent>
            <w:tc>
              <w:tcPr>
                <w:tcW w:w="1370" w:type="dxa"/>
                <w:tcBorders>
                  <w:top w:val="single" w:sz="4" w:space="0" w:color="auto"/>
                  <w:bottom w:val="nil"/>
                  <w:right w:val="single" w:sz="4" w:space="0" w:color="auto"/>
                </w:tcBorders>
                <w:tcMar>
                  <w:left w:w="0" w:type="dxa"/>
                  <w:right w:w="0" w:type="dxa"/>
                </w:tcMar>
                <w:vAlign w:val="center"/>
              </w:tcPr>
              <w:p w:rsidR="008B6042" w:rsidRPr="001B6859" w:rsidRDefault="003F5BCE" w:rsidP="003F5BCE">
                <w:pPr>
                  <w:pStyle w:val="Financialstatementdata"/>
                  <w:ind w:right="141"/>
                </w:pPr>
                <w:r>
                  <w:t>81 302.69</w:t>
                </w:r>
              </w:p>
            </w:tc>
          </w:sdtContent>
        </w:sdt>
      </w:tr>
      <w:tr w:rsidR="008B6042" w:rsidTr="00FF055E">
        <w:tblPrEx>
          <w:tblLook w:val="0000" w:firstRow="0" w:lastRow="0" w:firstColumn="0" w:lastColumn="0" w:noHBand="0" w:noVBand="0"/>
        </w:tblPrEx>
        <w:trPr>
          <w:trHeight w:hRule="exact" w:val="113"/>
        </w:trPr>
        <w:tc>
          <w:tcPr>
            <w:tcW w:w="3166" w:type="dxa"/>
            <w:tcBorders>
              <w:top w:val="nil"/>
              <w:left w:val="single" w:sz="4" w:space="0" w:color="auto"/>
              <w:bottom w:val="single" w:sz="4" w:space="0" w:color="auto"/>
            </w:tcBorders>
            <w:vAlign w:val="center"/>
          </w:tcPr>
          <w:p w:rsidR="008B6042" w:rsidRPr="00790CC5" w:rsidRDefault="008B6042" w:rsidP="000512CE">
            <w:pPr>
              <w:spacing w:after="0" w:line="240" w:lineRule="auto"/>
              <w:rPr>
                <w:b/>
                <w:sz w:val="20"/>
                <w:szCs w:val="20"/>
              </w:rPr>
            </w:pPr>
          </w:p>
        </w:tc>
        <w:tc>
          <w:tcPr>
            <w:tcW w:w="1370" w:type="dxa"/>
            <w:tcBorders>
              <w:top w:val="nil"/>
              <w:bottom w:val="single" w:sz="4" w:space="0" w:color="auto"/>
              <w:right w:val="single" w:sz="4" w:space="0" w:color="auto"/>
            </w:tcBorders>
            <w:tcMar>
              <w:left w:w="0" w:type="dxa"/>
              <w:right w:w="0" w:type="dxa"/>
            </w:tcMar>
            <w:vAlign w:val="center"/>
          </w:tcPr>
          <w:p w:rsidR="008B6042" w:rsidRPr="00257107" w:rsidRDefault="008B6042" w:rsidP="000512CE">
            <w:pPr>
              <w:tabs>
                <w:tab w:val="decimal" w:pos="459"/>
              </w:tabs>
              <w:spacing w:after="0" w:line="240" w:lineRule="auto"/>
              <w:jc w:val="right"/>
              <w:rPr>
                <w:sz w:val="18"/>
                <w:szCs w:val="18"/>
              </w:rPr>
            </w:pPr>
          </w:p>
        </w:tc>
      </w:tr>
    </w:tbl>
    <w:p w:rsidR="00C723AA" w:rsidRPr="000A11D6" w:rsidRDefault="00C723AA" w:rsidP="00592E38">
      <w:pPr>
        <w:pStyle w:val="ASRBodyText"/>
      </w:pPr>
    </w:p>
    <w:p w:rsidR="00F07EE7" w:rsidRDefault="009974E3" w:rsidP="00907AD9">
      <w:pPr>
        <w:pStyle w:val="ASRBodyText"/>
      </w:pPr>
      <w:r w:rsidRPr="000A11D6">
        <w:t xml:space="preserve">A full copy of the school’s </w:t>
      </w:r>
      <w:r w:rsidR="00D9481B">
        <w:t>2014</w:t>
      </w:r>
      <w:r w:rsidRPr="000A11D6">
        <w:t xml:space="preserve"> financial statement is tabled at the annual general meetings of the School Council and/or the parent body. Further details concerning the statement can be obtained by contacting the school.</w:t>
      </w:r>
      <w:bookmarkStart w:id="8" w:name="_Toc306703578"/>
    </w:p>
    <w:p w:rsidR="009974E3" w:rsidRPr="000A11D6" w:rsidRDefault="009974E3" w:rsidP="00F6791E">
      <w:pPr>
        <w:pStyle w:val="ASRHeading2"/>
      </w:pPr>
      <w:r w:rsidRPr="000A11D6">
        <w:t xml:space="preserve">School performance </w:t>
      </w:r>
      <w:r w:rsidR="00EC4030">
        <w:t>201</w:t>
      </w:r>
      <w:bookmarkEnd w:id="8"/>
      <w:r w:rsidR="00D9481B">
        <w:t>4</w:t>
      </w:r>
    </w:p>
    <w:p w:rsidR="00BA3BBB" w:rsidRDefault="00BA3BBB" w:rsidP="00BA3BBB">
      <w:pPr>
        <w:pStyle w:val="ASRHeading3"/>
      </w:pPr>
      <w:bookmarkStart w:id="9" w:name="_Toc306703583"/>
      <w:r>
        <w:t>Creative Arts</w:t>
      </w:r>
    </w:p>
    <w:p w:rsidR="00BA3BBB" w:rsidRPr="000A11D6" w:rsidRDefault="00BA3BBB" w:rsidP="00866239">
      <w:pPr>
        <w:pStyle w:val="ASRBodyText"/>
        <w:spacing w:before="0" w:after="0"/>
      </w:pPr>
      <w:r>
        <w:t>We provide many creative arts experiences, encouraging students to be actively involved, to share and to be proud of their achievements. Positive outcomes of our programs were demonstrated through:</w:t>
      </w:r>
    </w:p>
    <w:p w:rsidR="00BA3BBB" w:rsidRDefault="00BC03DC" w:rsidP="00866239">
      <w:pPr>
        <w:pStyle w:val="ASRBodyText"/>
        <w:numPr>
          <w:ilvl w:val="0"/>
          <w:numId w:val="24"/>
        </w:numPr>
        <w:spacing w:before="0" w:after="0"/>
        <w:ind w:left="0" w:hanging="357"/>
      </w:pPr>
      <w:r>
        <w:t xml:space="preserve">Our </w:t>
      </w:r>
      <w:r w:rsidR="00BA3BBB" w:rsidRPr="003748B1">
        <w:t>continued participation in the local Small S</w:t>
      </w:r>
      <w:r w:rsidR="00BA3BBB">
        <w:t>chools’ Debating Competition in Terms 3 and 4</w:t>
      </w:r>
      <w:r w:rsidR="00BA3BBB" w:rsidRPr="003748B1">
        <w:t xml:space="preserve">. </w:t>
      </w:r>
      <w:r w:rsidR="00BA3BBB">
        <w:t>Our team again did well</w:t>
      </w:r>
      <w:r w:rsidR="00BA3BBB" w:rsidRPr="00432F5B">
        <w:t>, winning the “</w:t>
      </w:r>
      <w:proofErr w:type="spellStart"/>
      <w:r w:rsidR="00BA3BBB" w:rsidRPr="00432F5B">
        <w:t>Valler</w:t>
      </w:r>
      <w:proofErr w:type="spellEnd"/>
      <w:r w:rsidR="00BA3BBB" w:rsidRPr="00432F5B">
        <w:t xml:space="preserve"> Shield” for the </w:t>
      </w:r>
      <w:r w:rsidR="008F3A58">
        <w:t>fourth</w:t>
      </w:r>
      <w:r w:rsidR="00BA3BBB" w:rsidRPr="008F3A58">
        <w:t xml:space="preserve"> year</w:t>
      </w:r>
      <w:r w:rsidR="00BA3BBB" w:rsidRPr="00432F5B">
        <w:t xml:space="preserve"> running.</w:t>
      </w:r>
      <w:r w:rsidR="00BA3BBB" w:rsidRPr="003748B1">
        <w:t xml:space="preserve"> Our students also competed in the NSW Multicultural Public Speaking Competition, the Hunter Regional Public Speaking Competition and the local Small Schools</w:t>
      </w:r>
      <w:r w:rsidR="00BA3BBB">
        <w:t>’</w:t>
      </w:r>
      <w:r w:rsidR="00BA3BBB" w:rsidRPr="003748B1">
        <w:t xml:space="preserve"> Public Speaking Competition held at Mt </w:t>
      </w:r>
      <w:proofErr w:type="spellStart"/>
      <w:r w:rsidR="00BA3BBB" w:rsidRPr="003748B1">
        <w:t>K</w:t>
      </w:r>
      <w:r w:rsidR="00BA3BBB">
        <w:t>anwary</w:t>
      </w:r>
      <w:proofErr w:type="spellEnd"/>
      <w:r w:rsidR="00BA3BBB">
        <w:t xml:space="preserve"> P.S. One of our students, Asher, won the Regional Final for the Multicultural Public </w:t>
      </w:r>
      <w:r w:rsidR="00BA3BBB">
        <w:lastRenderedPageBreak/>
        <w:t>Speaking Competition, competing in the State Final</w:t>
      </w:r>
      <w:r w:rsidR="008F3A58">
        <w:t xml:space="preserve">, once again, </w:t>
      </w:r>
      <w:r w:rsidR="00BA3BBB">
        <w:t xml:space="preserve">in November. </w:t>
      </w:r>
    </w:p>
    <w:p w:rsidR="00BA3BBB" w:rsidRDefault="00BC03DC" w:rsidP="00866239">
      <w:pPr>
        <w:pStyle w:val="ASRBodyText"/>
        <w:numPr>
          <w:ilvl w:val="0"/>
          <w:numId w:val="24"/>
        </w:numPr>
        <w:spacing w:before="0" w:after="0"/>
        <w:ind w:left="0" w:hanging="357"/>
      </w:pPr>
      <w:r>
        <w:t>A</w:t>
      </w:r>
      <w:r w:rsidR="00BA3BBB" w:rsidRPr="008F3A58">
        <w:t xml:space="preserve">ll students attending two </w:t>
      </w:r>
      <w:proofErr w:type="spellStart"/>
      <w:r w:rsidR="00BA3BBB" w:rsidRPr="008F3A58">
        <w:t>Musica</w:t>
      </w:r>
      <w:proofErr w:type="spellEnd"/>
      <w:r w:rsidR="00BA3BBB" w:rsidRPr="008F3A58">
        <w:t xml:space="preserve"> Viva concerts; and a variety of other shows such as: the Young Leader’s Day in Sydney in March; </w:t>
      </w:r>
      <w:r w:rsidR="008F3A58">
        <w:t>the Nick Ea</w:t>
      </w:r>
      <w:r w:rsidR="007D7436">
        <w:t>rls talk in April; the Student Leadership Day for the Maitland L</w:t>
      </w:r>
      <w:r w:rsidR="008F3A58">
        <w:t>earning Community in May; Star</w:t>
      </w:r>
      <w:r w:rsidR="003231B2">
        <w:t xml:space="preserve"> S</w:t>
      </w:r>
      <w:r w:rsidR="008F3A58">
        <w:t xml:space="preserve">truck in June; NAIDOC Day celebrations at </w:t>
      </w:r>
      <w:proofErr w:type="spellStart"/>
      <w:r w:rsidR="008F3A58">
        <w:t>Ashtonfield</w:t>
      </w:r>
      <w:proofErr w:type="spellEnd"/>
      <w:r w:rsidR="008F3A58">
        <w:t xml:space="preserve"> in July; </w:t>
      </w:r>
      <w:r w:rsidR="00C53E80">
        <w:t xml:space="preserve">the </w:t>
      </w:r>
      <w:r w:rsidR="008F3A58">
        <w:t xml:space="preserve">Morris </w:t>
      </w:r>
      <w:proofErr w:type="spellStart"/>
      <w:r w:rsidR="008F3A58">
        <w:t>Gleitzman</w:t>
      </w:r>
      <w:proofErr w:type="spellEnd"/>
      <w:r w:rsidR="008F3A58">
        <w:t xml:space="preserve"> talk in August; two </w:t>
      </w:r>
      <w:proofErr w:type="spellStart"/>
      <w:r w:rsidR="008F3A58">
        <w:t>Musica</w:t>
      </w:r>
      <w:proofErr w:type="spellEnd"/>
      <w:r w:rsidR="008F3A58">
        <w:t xml:space="preserve"> Viva shows; </w:t>
      </w:r>
      <w:r w:rsidR="00C53E80">
        <w:t>the Life Education V</w:t>
      </w:r>
      <w:r w:rsidR="00134923">
        <w:t xml:space="preserve">an in September; the </w:t>
      </w:r>
      <w:proofErr w:type="spellStart"/>
      <w:r w:rsidR="00134923">
        <w:t>Riverlight</w:t>
      </w:r>
      <w:proofErr w:type="spellEnd"/>
      <w:r w:rsidR="00134923">
        <w:t xml:space="preserve"> Festival in Maitland in October; the Canberra four day excursion in September; the Pete the Sheep show at the Civic Thea</w:t>
      </w:r>
      <w:r w:rsidR="007D7436">
        <w:t>tre in October; the Iona Horse S</w:t>
      </w:r>
      <w:r w:rsidR="00134923">
        <w:t xml:space="preserve">ports Day in November; </w:t>
      </w:r>
      <w:r w:rsidR="007D7436">
        <w:t xml:space="preserve">and </w:t>
      </w:r>
      <w:r w:rsidR="00134923">
        <w:t>the Maitland High Schoo</w:t>
      </w:r>
      <w:r w:rsidR="00C53E80">
        <w:t>l Music performance in November.</w:t>
      </w:r>
    </w:p>
    <w:p w:rsidR="00351AA5" w:rsidRDefault="00351AA5" w:rsidP="00351AA5">
      <w:pPr>
        <w:pStyle w:val="ASRBodyText"/>
        <w:spacing w:before="0" w:after="0"/>
      </w:pPr>
    </w:p>
    <w:p w:rsidR="00351AA5" w:rsidRDefault="00351AA5" w:rsidP="00351AA5">
      <w:pPr>
        <w:pStyle w:val="ASRBodyText"/>
        <w:spacing w:before="0" w:after="0"/>
      </w:pPr>
      <w:r>
        <w:rPr>
          <w:noProof/>
          <w:lang w:val="en-AU" w:eastAsia="en-AU" w:bidi="ar-SA"/>
        </w:rPr>
        <w:drawing>
          <wp:inline distT="0" distB="0" distL="0" distR="0" wp14:anchorId="4B5A5DF8" wp14:editId="64D3BED8">
            <wp:extent cx="2835275" cy="1593215"/>
            <wp:effectExtent l="0" t="0" r="317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6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351AA5" w:rsidRPr="007D7436" w:rsidRDefault="007D7436" w:rsidP="007D7436">
      <w:pPr>
        <w:pStyle w:val="ASRBodyText"/>
        <w:spacing w:before="0" w:after="0"/>
        <w:jc w:val="center"/>
        <w:rPr>
          <w:b/>
          <w:sz w:val="20"/>
          <w:szCs w:val="20"/>
        </w:rPr>
      </w:pPr>
      <w:proofErr w:type="spellStart"/>
      <w:r w:rsidRPr="007D7436">
        <w:rPr>
          <w:b/>
          <w:sz w:val="20"/>
          <w:szCs w:val="20"/>
        </w:rPr>
        <w:t>Musica</w:t>
      </w:r>
      <w:proofErr w:type="spellEnd"/>
      <w:r w:rsidRPr="007D7436">
        <w:rPr>
          <w:b/>
          <w:sz w:val="20"/>
          <w:szCs w:val="20"/>
        </w:rPr>
        <w:t xml:space="preserve"> Viva performance</w:t>
      </w:r>
    </w:p>
    <w:p w:rsidR="00BA3BBB" w:rsidRDefault="00BC03DC" w:rsidP="00866239">
      <w:pPr>
        <w:pStyle w:val="ASRBodyText"/>
        <w:numPr>
          <w:ilvl w:val="0"/>
          <w:numId w:val="24"/>
        </w:numPr>
        <w:spacing w:before="0" w:after="0"/>
        <w:ind w:left="0"/>
      </w:pPr>
      <w:r>
        <w:t>O</w:t>
      </w:r>
      <w:r w:rsidR="00BA3BBB">
        <w:t>ur continued involvement with visiting shows including the Tony Bones Entertainment presentation in Term 3, focusing on the Younger Readers’ and Picture books of</w:t>
      </w:r>
      <w:r>
        <w:t xml:space="preserve"> the year, supporting Book Week.</w:t>
      </w:r>
    </w:p>
    <w:p w:rsidR="00134923" w:rsidRPr="00323F65" w:rsidRDefault="00BC03DC" w:rsidP="00866239">
      <w:pPr>
        <w:pStyle w:val="ASRBodyText"/>
        <w:numPr>
          <w:ilvl w:val="0"/>
          <w:numId w:val="24"/>
        </w:numPr>
        <w:spacing w:before="0" w:after="0"/>
        <w:ind w:left="0"/>
        <w:rPr>
          <w:b/>
        </w:rPr>
      </w:pPr>
      <w:r>
        <w:t>A</w:t>
      </w:r>
      <w:r w:rsidR="00BA3BBB">
        <w:t xml:space="preserve"> number of students being involved in </w:t>
      </w:r>
      <w:r w:rsidR="00134923">
        <w:t xml:space="preserve">drumming, </w:t>
      </w:r>
      <w:r w:rsidR="00BA3BBB">
        <w:t>guitar, keyboard and recorder lessons on a weekly basis, culminating in a musical recital for parents in Term 4;</w:t>
      </w:r>
      <w:r w:rsidR="007753DE">
        <w:t xml:space="preserve">   </w:t>
      </w:r>
    </w:p>
    <w:p w:rsidR="00323F65" w:rsidRPr="00351AA5" w:rsidRDefault="00323F65" w:rsidP="00323F65">
      <w:pPr>
        <w:pStyle w:val="ASRBodyText"/>
        <w:spacing w:before="0" w:after="0"/>
        <w:rPr>
          <w:b/>
        </w:rPr>
      </w:pPr>
    </w:p>
    <w:p w:rsidR="00351AA5" w:rsidRDefault="00351AA5" w:rsidP="00351AA5">
      <w:pPr>
        <w:pStyle w:val="ASRBodyText"/>
        <w:spacing w:before="0" w:after="0"/>
        <w:rPr>
          <w:b/>
        </w:rPr>
      </w:pPr>
      <w:r>
        <w:rPr>
          <w:b/>
          <w:noProof/>
          <w:lang w:val="en-AU" w:eastAsia="en-AU" w:bidi="ar-SA"/>
        </w:rPr>
        <w:drawing>
          <wp:inline distT="0" distB="0" distL="0" distR="0" wp14:anchorId="2A4D56D0" wp14:editId="74082414">
            <wp:extent cx="2835275" cy="2126615"/>
            <wp:effectExtent l="0" t="0" r="317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9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35275" cy="2126615"/>
                    </a:xfrm>
                    <a:prstGeom prst="rect">
                      <a:avLst/>
                    </a:prstGeom>
                  </pic:spPr>
                </pic:pic>
              </a:graphicData>
            </a:graphic>
          </wp:inline>
        </w:drawing>
      </w:r>
    </w:p>
    <w:p w:rsidR="00351AA5" w:rsidRPr="00BC03DC" w:rsidRDefault="00351AA5" w:rsidP="00BC03DC">
      <w:pPr>
        <w:pStyle w:val="ASRBodyText"/>
        <w:spacing w:before="0" w:after="0"/>
        <w:jc w:val="center"/>
        <w:rPr>
          <w:b/>
          <w:i/>
          <w:sz w:val="20"/>
          <w:szCs w:val="20"/>
        </w:rPr>
      </w:pPr>
      <w:r w:rsidRPr="007D7436">
        <w:rPr>
          <w:b/>
          <w:i/>
          <w:sz w:val="20"/>
          <w:szCs w:val="20"/>
        </w:rPr>
        <w:t>Drumming group at our Musical Recital</w:t>
      </w:r>
    </w:p>
    <w:p w:rsidR="00BA3BBB" w:rsidRPr="00134923" w:rsidRDefault="00BC03DC" w:rsidP="00866239">
      <w:pPr>
        <w:pStyle w:val="ASRBodyText"/>
        <w:numPr>
          <w:ilvl w:val="0"/>
          <w:numId w:val="24"/>
        </w:numPr>
        <w:spacing w:before="0" w:after="0"/>
        <w:ind w:left="0"/>
        <w:rPr>
          <w:b/>
        </w:rPr>
      </w:pPr>
      <w:r>
        <w:t>The School Musical in December.</w:t>
      </w:r>
      <w:r w:rsidR="00134923" w:rsidRPr="00134923">
        <w:rPr>
          <w:shd w:val="clear" w:color="auto" w:fill="FFFF00"/>
        </w:rPr>
        <w:t xml:space="preserve"> </w:t>
      </w:r>
    </w:p>
    <w:p w:rsidR="00BA3BBB" w:rsidRPr="00351AA5" w:rsidRDefault="00BC03DC" w:rsidP="00866239">
      <w:pPr>
        <w:pStyle w:val="ASRBodyText"/>
        <w:numPr>
          <w:ilvl w:val="0"/>
          <w:numId w:val="24"/>
        </w:numPr>
        <w:spacing w:before="0" w:after="0"/>
        <w:ind w:left="0"/>
        <w:rPr>
          <w:b/>
        </w:rPr>
      </w:pPr>
      <w:r>
        <w:t>O</w:t>
      </w:r>
      <w:r w:rsidR="00BA3BBB">
        <w:t>ur Star</w:t>
      </w:r>
      <w:r w:rsidR="003231B2">
        <w:t xml:space="preserve"> S</w:t>
      </w:r>
      <w:r>
        <w:t>truck G</w:t>
      </w:r>
      <w:r w:rsidR="00BA3BBB">
        <w:t>roup performing at the Newcastle Entertainment Centre in Term 2;</w:t>
      </w:r>
    </w:p>
    <w:p w:rsidR="00351AA5" w:rsidRPr="00351AA5" w:rsidRDefault="00351AA5" w:rsidP="00351AA5">
      <w:pPr>
        <w:pStyle w:val="ASRBodyText"/>
        <w:spacing w:before="0" w:after="0"/>
        <w:rPr>
          <w:b/>
        </w:rPr>
      </w:pPr>
    </w:p>
    <w:p w:rsidR="00351AA5" w:rsidRDefault="00351AA5" w:rsidP="00351AA5">
      <w:pPr>
        <w:pStyle w:val="ASRBodyText"/>
        <w:spacing w:before="0" w:after="0"/>
        <w:rPr>
          <w:b/>
        </w:rPr>
      </w:pPr>
      <w:r>
        <w:rPr>
          <w:b/>
          <w:noProof/>
          <w:lang w:val="en-AU" w:eastAsia="en-AU" w:bidi="ar-SA"/>
        </w:rPr>
        <w:drawing>
          <wp:inline distT="0" distB="0" distL="0" distR="0" wp14:anchorId="775D0E25" wp14:editId="47F49D73">
            <wp:extent cx="2835275" cy="1595120"/>
            <wp:effectExtent l="0" t="0" r="317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614_2021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35275" cy="1595120"/>
                    </a:xfrm>
                    <a:prstGeom prst="rect">
                      <a:avLst/>
                    </a:prstGeom>
                  </pic:spPr>
                </pic:pic>
              </a:graphicData>
            </a:graphic>
          </wp:inline>
        </w:drawing>
      </w:r>
    </w:p>
    <w:p w:rsidR="00351AA5" w:rsidRPr="007D7436" w:rsidRDefault="00351AA5" w:rsidP="00351AA5">
      <w:pPr>
        <w:pStyle w:val="ASRBodyText"/>
        <w:spacing w:before="0" w:after="0"/>
        <w:jc w:val="center"/>
        <w:rPr>
          <w:b/>
          <w:i/>
          <w:sz w:val="20"/>
          <w:szCs w:val="20"/>
        </w:rPr>
      </w:pPr>
      <w:r w:rsidRPr="007D7436">
        <w:rPr>
          <w:b/>
          <w:i/>
          <w:sz w:val="20"/>
          <w:szCs w:val="20"/>
        </w:rPr>
        <w:t>Our Star</w:t>
      </w:r>
      <w:r w:rsidR="003231B2" w:rsidRPr="007D7436">
        <w:rPr>
          <w:b/>
          <w:i/>
          <w:sz w:val="20"/>
          <w:szCs w:val="20"/>
        </w:rPr>
        <w:t xml:space="preserve"> S</w:t>
      </w:r>
      <w:r w:rsidRPr="007D7436">
        <w:rPr>
          <w:b/>
          <w:i/>
          <w:sz w:val="20"/>
          <w:szCs w:val="20"/>
        </w:rPr>
        <w:t>truck Troupe</w:t>
      </w:r>
    </w:p>
    <w:p w:rsidR="00351AA5" w:rsidRPr="00351AA5" w:rsidRDefault="00351AA5" w:rsidP="00351AA5">
      <w:pPr>
        <w:pStyle w:val="ASRBodyText"/>
        <w:spacing w:before="0" w:after="0"/>
        <w:jc w:val="center"/>
        <w:rPr>
          <w:b/>
          <w:i/>
        </w:rPr>
      </w:pPr>
    </w:p>
    <w:p w:rsidR="00BA3BBB" w:rsidRPr="00222DFB" w:rsidRDefault="00BC03DC" w:rsidP="00866239">
      <w:pPr>
        <w:pStyle w:val="ASRBodyText"/>
        <w:numPr>
          <w:ilvl w:val="0"/>
          <w:numId w:val="24"/>
        </w:numPr>
        <w:spacing w:before="0" w:after="0"/>
        <w:ind w:left="0"/>
        <w:rPr>
          <w:b/>
        </w:rPr>
      </w:pPr>
      <w:r>
        <w:t>A</w:t>
      </w:r>
      <w:r w:rsidR="00BA3BBB">
        <w:t>ll children being actively involved with our School Presentation Night in December;</w:t>
      </w:r>
      <w:r w:rsidR="000D5DCF">
        <w:t xml:space="preserve"> </w:t>
      </w:r>
    </w:p>
    <w:p w:rsidR="00BA3BBB" w:rsidRPr="000D5DCF" w:rsidRDefault="00BC03DC" w:rsidP="00866239">
      <w:pPr>
        <w:pStyle w:val="ASRBodyText"/>
        <w:numPr>
          <w:ilvl w:val="0"/>
          <w:numId w:val="25"/>
        </w:numPr>
        <w:spacing w:before="0" w:after="0"/>
        <w:ind w:left="0"/>
        <w:rPr>
          <w:b/>
        </w:rPr>
      </w:pPr>
      <w:r>
        <w:t>O</w:t>
      </w:r>
      <w:r w:rsidR="00BA3BBB">
        <w:t>ur recorder group performing at the Sydney Opera House in August.</w:t>
      </w:r>
      <w:r w:rsidR="000D5DCF">
        <w:t>; and</w:t>
      </w:r>
    </w:p>
    <w:p w:rsidR="000D5DCF" w:rsidRDefault="000D5DCF" w:rsidP="00866239">
      <w:pPr>
        <w:pStyle w:val="ASRBodyText"/>
        <w:numPr>
          <w:ilvl w:val="0"/>
          <w:numId w:val="25"/>
        </w:numPr>
        <w:spacing w:before="0" w:after="0"/>
        <w:ind w:left="0"/>
        <w:rPr>
          <w:b/>
        </w:rPr>
      </w:pPr>
      <w:r>
        <w:t xml:space="preserve">The School Choir performing at many local events including the </w:t>
      </w:r>
      <w:proofErr w:type="spellStart"/>
      <w:r>
        <w:t>Riverlights</w:t>
      </w:r>
      <w:proofErr w:type="spellEnd"/>
      <w:r>
        <w:t xml:space="preserve"> Festival and our Annual Presentation Night.</w:t>
      </w:r>
    </w:p>
    <w:p w:rsidR="00BA3BBB" w:rsidRDefault="00BA3BBB" w:rsidP="00344284">
      <w:pPr>
        <w:pStyle w:val="ASRHeading3"/>
      </w:pPr>
      <w:r>
        <w:t>Sport</w:t>
      </w:r>
    </w:p>
    <w:p w:rsidR="00BA3BBB" w:rsidRDefault="00BA3BBB" w:rsidP="007D7436">
      <w:pPr>
        <w:pStyle w:val="ASRBodyText"/>
        <w:spacing w:before="0" w:after="0"/>
      </w:pPr>
      <w:r>
        <w:t xml:space="preserve">Iona Public School students have always keenly participated in the schools’ comprehensive sporting programs, which are supported by our weekly fitness program. We again </w:t>
      </w:r>
      <w:proofErr w:type="spellStart"/>
      <w:r>
        <w:t>utilised</w:t>
      </w:r>
      <w:proofErr w:type="spellEnd"/>
      <w:r>
        <w:t xml:space="preserve"> the Raymond Terrace “Lakeside Centre” for our comprehensive swimming skills program, for 10 weeks in Term 4.</w:t>
      </w:r>
    </w:p>
    <w:p w:rsidR="00BA3BBB" w:rsidRDefault="00BA3BBB" w:rsidP="007D7436">
      <w:pPr>
        <w:pStyle w:val="ASRBodyText"/>
        <w:spacing w:before="0" w:after="0"/>
      </w:pPr>
      <w:r w:rsidRPr="000238A2">
        <w:t xml:space="preserve">Our Horse Sports team represented the school beautifully throughout the year with </w:t>
      </w:r>
      <w:r w:rsidR="008B7506">
        <w:t>many of our children winning ribbons at the</w:t>
      </w:r>
      <w:r w:rsidRPr="000238A2">
        <w:t xml:space="preserve"> </w:t>
      </w:r>
      <w:proofErr w:type="spellStart"/>
      <w:r w:rsidRPr="000238A2">
        <w:t>Dungog</w:t>
      </w:r>
      <w:proofErr w:type="spellEnd"/>
      <w:r w:rsidRPr="000238A2">
        <w:t xml:space="preserve">, </w:t>
      </w:r>
      <w:proofErr w:type="spellStart"/>
      <w:r w:rsidRPr="000238A2">
        <w:t>Merriwa</w:t>
      </w:r>
      <w:proofErr w:type="spellEnd"/>
      <w:r>
        <w:t>, Singleton</w:t>
      </w:r>
      <w:r w:rsidRPr="000238A2">
        <w:t xml:space="preserve"> and Iona Horse Sports Days</w:t>
      </w:r>
      <w:r>
        <w:t>.</w:t>
      </w:r>
      <w:r w:rsidR="008B7506">
        <w:t xml:space="preserve"> We won the Iona Horse Sports Day trophy again this year.</w:t>
      </w:r>
    </w:p>
    <w:p w:rsidR="00C53E80" w:rsidRDefault="00C53E80" w:rsidP="00C53E80">
      <w:pPr>
        <w:pStyle w:val="ASRBodyText"/>
        <w:spacing w:before="0" w:after="0"/>
      </w:pPr>
    </w:p>
    <w:p w:rsidR="008B7506" w:rsidRDefault="00344284" w:rsidP="00866239">
      <w:pPr>
        <w:pStyle w:val="ASRBodyText"/>
        <w:spacing w:before="0" w:after="0"/>
        <w:rPr>
          <w:b/>
          <w:i/>
        </w:rPr>
      </w:pPr>
      <w:r>
        <w:rPr>
          <w:b/>
          <w:i/>
          <w:noProof/>
          <w:lang w:val="en-AU" w:eastAsia="en-AU" w:bidi="ar-SA"/>
        </w:rPr>
        <w:drawing>
          <wp:inline distT="0" distB="0" distL="0" distR="0" wp14:anchorId="0E490FEF" wp14:editId="23F4FE6C">
            <wp:extent cx="2835275" cy="2126615"/>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92.JPG"/>
                    <pic:cNvPicPr/>
                  </pic:nvPicPr>
                  <pic:blipFill>
                    <a:blip r:embed="rId20">
                      <a:extLst>
                        <a:ext uri="{28A0092B-C50C-407E-A947-70E740481C1C}">
                          <a14:useLocalDpi xmlns:a14="http://schemas.microsoft.com/office/drawing/2010/main" val="0"/>
                        </a:ext>
                      </a:extLst>
                    </a:blip>
                    <a:stretch>
                      <a:fillRect/>
                    </a:stretch>
                  </pic:blipFill>
                  <pic:spPr>
                    <a:xfrm>
                      <a:off x="0" y="0"/>
                      <a:ext cx="2835275" cy="2126615"/>
                    </a:xfrm>
                    <a:prstGeom prst="rect">
                      <a:avLst/>
                    </a:prstGeom>
                  </pic:spPr>
                </pic:pic>
              </a:graphicData>
            </a:graphic>
          </wp:inline>
        </w:drawing>
      </w:r>
    </w:p>
    <w:p w:rsidR="00344284" w:rsidRPr="007D7436" w:rsidRDefault="00344284" w:rsidP="00344284">
      <w:pPr>
        <w:pStyle w:val="ASRBodyText"/>
        <w:spacing w:before="0" w:after="0"/>
        <w:jc w:val="center"/>
        <w:rPr>
          <w:b/>
          <w:i/>
          <w:sz w:val="20"/>
          <w:szCs w:val="20"/>
        </w:rPr>
      </w:pPr>
      <w:r w:rsidRPr="007D7436">
        <w:rPr>
          <w:b/>
          <w:i/>
          <w:sz w:val="20"/>
          <w:szCs w:val="20"/>
        </w:rPr>
        <w:t>Our Horse Sports Team holding the winning trophy at the Iona Horse Sports Day</w:t>
      </w:r>
    </w:p>
    <w:p w:rsidR="00344284" w:rsidRPr="008B7506" w:rsidRDefault="00344284" w:rsidP="00344284">
      <w:pPr>
        <w:pStyle w:val="ASRBodyText"/>
        <w:spacing w:before="0" w:after="0"/>
        <w:jc w:val="center"/>
        <w:rPr>
          <w:b/>
          <w:i/>
        </w:rPr>
      </w:pPr>
    </w:p>
    <w:p w:rsidR="00344284" w:rsidRDefault="00BA3BBB" w:rsidP="007D7436">
      <w:pPr>
        <w:pStyle w:val="ASRBodyText"/>
        <w:spacing w:before="0" w:after="0"/>
      </w:pPr>
      <w:r>
        <w:t>Our students also had the opportunity of participating in representative sport in Athletics, Swimming, Soccer, Netball and Softball</w:t>
      </w:r>
      <w:r w:rsidRPr="008B7506">
        <w:t xml:space="preserve">. Our girls </w:t>
      </w:r>
      <w:r w:rsidR="008B7506">
        <w:t xml:space="preserve">competed in the State Knockout Competition for </w:t>
      </w:r>
      <w:r w:rsidRPr="008B7506">
        <w:lastRenderedPageBreak/>
        <w:t>netball</w:t>
      </w:r>
      <w:r w:rsidR="008B7506">
        <w:t xml:space="preserve"> and competed in the Singleton Netball Gala Day in Term 3</w:t>
      </w:r>
      <w:r w:rsidR="00923B55">
        <w:t>;</w:t>
      </w:r>
      <w:r w:rsidRPr="008B7506">
        <w:t xml:space="preserve"> </w:t>
      </w:r>
      <w:r w:rsidR="008B7506">
        <w:t xml:space="preserve">they </w:t>
      </w:r>
      <w:r w:rsidRPr="008B7506">
        <w:t xml:space="preserve">reached the </w:t>
      </w:r>
      <w:r w:rsidRPr="00C53E80">
        <w:t>4</w:t>
      </w:r>
      <w:r w:rsidRPr="00C53E80">
        <w:rPr>
          <w:vertAlign w:val="superscript"/>
        </w:rPr>
        <w:t>th</w:t>
      </w:r>
      <w:r w:rsidRPr="00C53E80">
        <w:t xml:space="preserve"> round </w:t>
      </w:r>
      <w:r w:rsidRPr="008B7506">
        <w:t xml:space="preserve">of the Girls State Softball Competition in August, playing their final game at </w:t>
      </w:r>
      <w:r w:rsidR="008B7506">
        <w:t>the Mayfield Softball Centre</w:t>
      </w:r>
      <w:r w:rsidRPr="008B7506">
        <w:t xml:space="preserve">; competed in the Boys Soccer </w:t>
      </w:r>
      <w:r w:rsidR="008B7506">
        <w:t xml:space="preserve">Knockout Competition in Term 2 </w:t>
      </w:r>
      <w:r w:rsidRPr="008B7506">
        <w:t>with one student competing in the NSW PSSA Athletics Championships, for High Jump, in Sydney in October.</w:t>
      </w:r>
    </w:p>
    <w:p w:rsidR="00C53E80" w:rsidRDefault="00C53E80" w:rsidP="007D7436">
      <w:pPr>
        <w:pStyle w:val="ASRBodyText"/>
        <w:spacing w:before="0" w:after="0"/>
      </w:pPr>
      <w:r>
        <w:t xml:space="preserve">Our students also enjoyed Dance sessions in Term 2 with </w:t>
      </w:r>
      <w:proofErr w:type="spellStart"/>
      <w:r>
        <w:t>Mr</w:t>
      </w:r>
      <w:proofErr w:type="spellEnd"/>
      <w:r>
        <w:t xml:space="preserve"> </w:t>
      </w:r>
      <w:proofErr w:type="spellStart"/>
      <w:r w:rsidR="003231B2">
        <w:t>Sz</w:t>
      </w:r>
      <w:r>
        <w:t>abo</w:t>
      </w:r>
      <w:proofErr w:type="spellEnd"/>
      <w:r>
        <w:t xml:space="preserve"> (one of our highly talented parents), a visit from the</w:t>
      </w:r>
      <w:r w:rsidR="003231B2">
        <w:t xml:space="preserve"> Newcastle Jets Ladies team,</w:t>
      </w:r>
      <w:r>
        <w:t xml:space="preserve"> Jump Rope for Heart and the Stage 3 Gala Day in June.</w:t>
      </w:r>
    </w:p>
    <w:p w:rsidR="009E79F2" w:rsidRDefault="009E79F2" w:rsidP="00344284">
      <w:pPr>
        <w:pStyle w:val="ASRBodyText"/>
        <w:spacing w:before="0" w:after="0"/>
      </w:pPr>
    </w:p>
    <w:p w:rsidR="00BA3BBB" w:rsidRPr="00344284" w:rsidRDefault="00BA3BBB" w:rsidP="007D7436">
      <w:pPr>
        <w:pStyle w:val="ASRBodyText"/>
        <w:spacing w:before="0" w:after="0"/>
        <w:ind w:left="-360" w:firstLine="360"/>
      </w:pPr>
      <w:r w:rsidRPr="00344284">
        <w:rPr>
          <w:b/>
        </w:rPr>
        <w:t>School Environmental Program</w:t>
      </w:r>
    </w:p>
    <w:p w:rsidR="00BA3BBB" w:rsidRDefault="00BA3BBB" w:rsidP="007D7436">
      <w:pPr>
        <w:pStyle w:val="ASRBodyText"/>
        <w:spacing w:before="0" w:after="0"/>
      </w:pPr>
      <w:r>
        <w:t xml:space="preserve">We continued our weekly environmental group activities each week with all students involved with paper making, shredding, </w:t>
      </w:r>
      <w:proofErr w:type="gramStart"/>
      <w:r>
        <w:t>vegetable</w:t>
      </w:r>
      <w:proofErr w:type="gramEnd"/>
      <w:r>
        <w:t xml:space="preserve"> gardening and recycling. The senior students participated in a recycling program in Term 3, with all students again participating in the Schools Clean </w:t>
      </w:r>
      <w:proofErr w:type="gramStart"/>
      <w:r>
        <w:t>Up</w:t>
      </w:r>
      <w:proofErr w:type="gramEnd"/>
      <w:r>
        <w:t xml:space="preserve"> Day in Term 1. The Port Stephen’s “</w:t>
      </w:r>
      <w:r w:rsidRPr="00923B55">
        <w:t xml:space="preserve">Solo Waste” also visited us </w:t>
      </w:r>
      <w:r w:rsidR="007753DE" w:rsidRPr="00923B55">
        <w:t>in August.</w:t>
      </w:r>
      <w:r w:rsidR="007753DE">
        <w:t xml:space="preserve"> </w:t>
      </w:r>
      <w:r>
        <w:t>Four of our students also participated in the Willia</w:t>
      </w:r>
      <w:r w:rsidR="00323F65">
        <w:t>ms River Catchment Crawl in May</w:t>
      </w:r>
      <w:r>
        <w:t>; with 4/5/6 participating in the World Environment Day activities, held at the Hunter Wetlands in June.</w:t>
      </w:r>
    </w:p>
    <w:p w:rsidR="00866239" w:rsidRPr="00923B55" w:rsidRDefault="00866239" w:rsidP="00866239">
      <w:pPr>
        <w:pStyle w:val="ASRBodyText"/>
        <w:spacing w:before="0" w:after="0"/>
        <w:ind w:left="-360"/>
        <w:rPr>
          <w:sz w:val="16"/>
          <w:szCs w:val="16"/>
        </w:rPr>
      </w:pPr>
    </w:p>
    <w:p w:rsidR="007753DE" w:rsidRDefault="00BA3BBB" w:rsidP="007D7436">
      <w:pPr>
        <w:pStyle w:val="ASRBodyText"/>
        <w:spacing w:before="0" w:after="0"/>
        <w:rPr>
          <w:highlight w:val="yellow"/>
        </w:rPr>
      </w:pPr>
      <w:r>
        <w:t xml:space="preserve">Our school also received valued support from the Port Stephens Council with an Environment grant of </w:t>
      </w:r>
      <w:r w:rsidR="00323F65">
        <w:t>$300</w:t>
      </w:r>
      <w:r>
        <w:t xml:space="preserve">, which has been targeted for improving our forest area. </w:t>
      </w:r>
      <w:r w:rsidR="00323F65">
        <w:t>We held a Working Bee in May where we cleared, planted and installed some bird boxes and a water feature in our forest area. We also supported the National Tree Day initiative in July.</w:t>
      </w:r>
    </w:p>
    <w:p w:rsidR="00323F65" w:rsidRPr="00490022" w:rsidRDefault="00323F65" w:rsidP="00866239">
      <w:pPr>
        <w:pStyle w:val="ASRBodyText"/>
        <w:spacing w:before="0" w:after="0"/>
        <w:ind w:left="-360"/>
        <w:rPr>
          <w:b/>
          <w:sz w:val="24"/>
          <w:szCs w:val="24"/>
          <w:highlight w:val="yellow"/>
        </w:rPr>
      </w:pPr>
    </w:p>
    <w:p w:rsidR="00344284" w:rsidRDefault="00344284" w:rsidP="00866239">
      <w:pPr>
        <w:pStyle w:val="ASRBodyText"/>
        <w:spacing w:before="0" w:after="0"/>
        <w:rPr>
          <w:b/>
          <w:sz w:val="24"/>
          <w:szCs w:val="24"/>
        </w:rPr>
      </w:pPr>
      <w:r>
        <w:rPr>
          <w:b/>
          <w:noProof/>
          <w:sz w:val="24"/>
          <w:szCs w:val="24"/>
          <w:lang w:val="en-AU" w:eastAsia="en-AU" w:bidi="ar-SA"/>
        </w:rPr>
        <w:drawing>
          <wp:inline distT="0" distB="0" distL="0" distR="0" wp14:anchorId="08D12A5D" wp14:editId="5B52DCF1">
            <wp:extent cx="2835275" cy="2126615"/>
            <wp:effectExtent l="0" t="0" r="317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8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35275" cy="2126615"/>
                    </a:xfrm>
                    <a:prstGeom prst="rect">
                      <a:avLst/>
                    </a:prstGeom>
                  </pic:spPr>
                </pic:pic>
              </a:graphicData>
            </a:graphic>
          </wp:inline>
        </w:drawing>
      </w:r>
    </w:p>
    <w:p w:rsidR="00344284" w:rsidRPr="007D7436" w:rsidRDefault="00344284" w:rsidP="00344284">
      <w:pPr>
        <w:pStyle w:val="ASRBodyText"/>
        <w:spacing w:before="0" w:after="0"/>
        <w:jc w:val="center"/>
        <w:rPr>
          <w:b/>
          <w:i/>
          <w:sz w:val="20"/>
          <w:szCs w:val="20"/>
        </w:rPr>
      </w:pPr>
      <w:r w:rsidRPr="007D7436">
        <w:rPr>
          <w:b/>
          <w:i/>
          <w:sz w:val="20"/>
          <w:szCs w:val="20"/>
        </w:rPr>
        <w:t>Our Forest Working Bee</w:t>
      </w:r>
      <w:r w:rsidR="007D7436">
        <w:rPr>
          <w:b/>
          <w:i/>
          <w:sz w:val="20"/>
          <w:szCs w:val="20"/>
        </w:rPr>
        <w:t xml:space="preserve"> in May</w:t>
      </w:r>
    </w:p>
    <w:p w:rsidR="00344284" w:rsidRPr="00923B55" w:rsidRDefault="00344284" w:rsidP="00344284">
      <w:pPr>
        <w:pStyle w:val="ASRBodyText"/>
        <w:spacing w:before="0" w:after="0"/>
        <w:jc w:val="center"/>
        <w:rPr>
          <w:b/>
          <w:i/>
          <w:sz w:val="16"/>
          <w:szCs w:val="16"/>
        </w:rPr>
      </w:pPr>
    </w:p>
    <w:p w:rsidR="00BA3BBB" w:rsidRPr="007753DE" w:rsidRDefault="00BA3BBB" w:rsidP="00866239">
      <w:pPr>
        <w:pStyle w:val="ASRBodyText"/>
        <w:spacing w:before="0" w:after="0"/>
        <w:rPr>
          <w:b/>
          <w:sz w:val="24"/>
          <w:szCs w:val="24"/>
        </w:rPr>
      </w:pPr>
      <w:r w:rsidRPr="007753DE">
        <w:rPr>
          <w:b/>
          <w:sz w:val="24"/>
          <w:szCs w:val="24"/>
        </w:rPr>
        <w:t>School Camps and Excursions</w:t>
      </w:r>
    </w:p>
    <w:p w:rsidR="00BA3BBB" w:rsidRDefault="00BA3BBB" w:rsidP="007D7436">
      <w:pPr>
        <w:pStyle w:val="ASRBodyText"/>
        <w:spacing w:before="0" w:after="0"/>
      </w:pPr>
      <w:r>
        <w:lastRenderedPageBreak/>
        <w:t xml:space="preserve">Our school extends learning beyond the classroom by involving students in experiences which are associated with classroom teaching/ learning programs. Years 4/5/6 </w:t>
      </w:r>
      <w:r w:rsidR="007753DE">
        <w:t>enjoyed a 4</w:t>
      </w:r>
      <w:r>
        <w:t xml:space="preserve"> day excursion to </w:t>
      </w:r>
      <w:r w:rsidR="007753DE">
        <w:t>Canberra</w:t>
      </w:r>
      <w:r w:rsidR="00C51A22">
        <w:t xml:space="preserve"> in Term 4.</w:t>
      </w:r>
    </w:p>
    <w:p w:rsidR="00C51A22" w:rsidRDefault="00C51A22" w:rsidP="00C51A22">
      <w:pPr>
        <w:pStyle w:val="ASRBodyText"/>
        <w:spacing w:before="0" w:after="0"/>
      </w:pPr>
    </w:p>
    <w:p w:rsidR="00C51A22" w:rsidRDefault="00C51A22" w:rsidP="00C51A22">
      <w:pPr>
        <w:pStyle w:val="ASRBodyText"/>
        <w:spacing w:before="0" w:after="0"/>
        <w:ind w:left="357"/>
      </w:pPr>
      <w:r>
        <w:rPr>
          <w:noProof/>
          <w:lang w:val="en-AU" w:eastAsia="en-AU" w:bidi="ar-SA"/>
        </w:rPr>
        <w:drawing>
          <wp:inline distT="0" distB="0" distL="0" distR="0" wp14:anchorId="14F2FB5F" wp14:editId="48A21B9E">
            <wp:extent cx="2835275" cy="1593215"/>
            <wp:effectExtent l="0" t="0" r="317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4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C51A22" w:rsidRPr="007D7436" w:rsidRDefault="00C51A22" w:rsidP="00C51A22">
      <w:pPr>
        <w:pStyle w:val="ASRBodyText"/>
        <w:spacing w:before="0" w:after="0"/>
        <w:ind w:left="357"/>
        <w:jc w:val="center"/>
        <w:rPr>
          <w:b/>
          <w:i/>
          <w:sz w:val="20"/>
          <w:szCs w:val="20"/>
        </w:rPr>
      </w:pPr>
      <w:r w:rsidRPr="007D7436">
        <w:rPr>
          <w:b/>
          <w:i/>
          <w:sz w:val="20"/>
          <w:szCs w:val="20"/>
        </w:rPr>
        <w:t>Our students outside the War Memorial</w:t>
      </w:r>
    </w:p>
    <w:p w:rsidR="00C51A22" w:rsidRPr="00C51A22" w:rsidRDefault="00C51A22" w:rsidP="00C51A22">
      <w:pPr>
        <w:pStyle w:val="ASRBodyText"/>
        <w:spacing w:before="0" w:after="0"/>
        <w:ind w:left="357"/>
        <w:jc w:val="center"/>
        <w:rPr>
          <w:b/>
          <w:i/>
        </w:rPr>
      </w:pPr>
    </w:p>
    <w:p w:rsidR="00BA3BBB" w:rsidRPr="002F2AE3" w:rsidRDefault="00BA3BBB" w:rsidP="007D7436">
      <w:pPr>
        <w:pStyle w:val="ASRBodyText"/>
        <w:spacing w:before="0" w:after="0"/>
      </w:pPr>
      <w:r w:rsidRPr="002F2AE3">
        <w:t>In Term 1, the Year 6 stud</w:t>
      </w:r>
      <w:r>
        <w:t>ents attended the Young Leaders’</w:t>
      </w:r>
      <w:r w:rsidRPr="002F2AE3">
        <w:t xml:space="preserve"> Day in Sydney.</w:t>
      </w:r>
    </w:p>
    <w:p w:rsidR="00BA3BBB" w:rsidRPr="00323F65" w:rsidRDefault="00BA3BBB" w:rsidP="007D7436">
      <w:pPr>
        <w:pStyle w:val="ASRBodyText"/>
        <w:spacing w:before="0" w:after="0"/>
      </w:pPr>
      <w:r w:rsidRPr="00323F65">
        <w:t xml:space="preserve">All students </w:t>
      </w:r>
      <w:r w:rsidR="001353BD">
        <w:t xml:space="preserve">also </w:t>
      </w:r>
      <w:r w:rsidRPr="00323F65">
        <w:t>enjoyed their trip to the “</w:t>
      </w:r>
      <w:r w:rsidR="00490022" w:rsidRPr="00323F65">
        <w:t>Pete the Sheep”</w:t>
      </w:r>
      <w:r w:rsidRPr="00323F65">
        <w:t xml:space="preserve"> performance at the Civic Theatre in </w:t>
      </w:r>
      <w:r w:rsidR="00490022" w:rsidRPr="00323F65">
        <w:t>October</w:t>
      </w:r>
      <w:r w:rsidR="001353BD">
        <w:t>.</w:t>
      </w:r>
    </w:p>
    <w:p w:rsidR="009974E3" w:rsidRDefault="009974E3" w:rsidP="004836DF">
      <w:pPr>
        <w:pStyle w:val="ASRHeading2"/>
      </w:pPr>
      <w:r w:rsidRPr="000A11D6">
        <w:t>Academic</w:t>
      </w:r>
      <w:bookmarkEnd w:id="9"/>
      <w:r w:rsidR="0037190B">
        <w:t xml:space="preserve"> achievements</w:t>
      </w:r>
    </w:p>
    <w:p w:rsidR="0037190B" w:rsidRDefault="0037190B" w:rsidP="004836DF">
      <w:pPr>
        <w:pStyle w:val="ASRHeading3"/>
      </w:pPr>
      <w:r w:rsidRPr="00FF055E">
        <w:t>NAPLAN</w:t>
      </w:r>
    </w:p>
    <w:p w:rsidR="009974E3" w:rsidRPr="000A11D6" w:rsidRDefault="009974E3" w:rsidP="004351B0">
      <w:pPr>
        <w:pStyle w:val="ASRBodyText"/>
      </w:pPr>
      <w:r w:rsidRPr="000A11D6">
        <w:t>In the National Assessment Program, the results across the Years 3, 5, 7 and 9 literacy and numeracy assessments are reported on a scale from Band 1 to Band 10.</w:t>
      </w:r>
    </w:p>
    <w:p w:rsidR="009974E3" w:rsidRPr="000A11D6" w:rsidRDefault="009974E3" w:rsidP="004351B0">
      <w:pPr>
        <w:pStyle w:val="ASRBodyText"/>
      </w:pPr>
      <w:r w:rsidRPr="000A11D6">
        <w:t>The achievement scale represents increasing levels of skills and understandings demonstrated in these assessments.</w:t>
      </w:r>
    </w:p>
    <w:p w:rsidR="009974E3" w:rsidRPr="000A11D6" w:rsidRDefault="009974E3" w:rsidP="004351B0">
      <w:pPr>
        <w:pStyle w:val="ASRBodyText"/>
      </w:pPr>
      <w:r w:rsidRPr="000A11D6">
        <w:t>Y</w:t>
      </w:r>
      <w:r w:rsidR="0042487E">
        <w:t>ea</w:t>
      </w:r>
      <w:r w:rsidRPr="000A11D6">
        <w:t>r 3: from Band 1 (lowest) to Band 6 (highest for Year 3)</w:t>
      </w:r>
    </w:p>
    <w:p w:rsidR="009974E3" w:rsidRPr="000A11D6" w:rsidRDefault="009974E3" w:rsidP="004351B0">
      <w:pPr>
        <w:pStyle w:val="ASRBodyText"/>
      </w:pPr>
      <w:r w:rsidRPr="000A11D6">
        <w:t>Y</w:t>
      </w:r>
      <w:r w:rsidR="0042487E">
        <w:t>ea</w:t>
      </w:r>
      <w:r w:rsidRPr="000A11D6">
        <w:t>r 5: from Band 3 (lowest) to Band 8 (highest for Year 5)</w:t>
      </w:r>
    </w:p>
    <w:p w:rsidR="00CB0223" w:rsidRPr="000512CE" w:rsidRDefault="00CB0223" w:rsidP="00CB0223">
      <w:pPr>
        <w:autoSpaceDE w:val="0"/>
        <w:autoSpaceDN w:val="0"/>
        <w:adjustRightInd w:val="0"/>
        <w:spacing w:after="0" w:line="240" w:lineRule="auto"/>
        <w:jc w:val="both"/>
        <w:rPr>
          <w:rStyle w:val="ASRBodyTextChar"/>
        </w:rPr>
      </w:pPr>
      <w:bookmarkStart w:id="10" w:name="_Toc306703594"/>
      <w:r w:rsidRPr="000512CE">
        <w:rPr>
          <w:rStyle w:val="ASRBodyTextChar"/>
        </w:rPr>
        <w:t xml:space="preserve">The </w:t>
      </w:r>
      <w:r w:rsidRPr="00857E18">
        <w:rPr>
          <w:rStyle w:val="ASRBodyTextChar"/>
          <w:i/>
        </w:rPr>
        <w:t>My School</w:t>
      </w:r>
      <w:r w:rsidRPr="000512CE">
        <w:rPr>
          <w:rStyle w:val="ASRBodyTextChar"/>
        </w:rPr>
        <w:t xml:space="preserve"> website provides detailed information and data for national literacy and numeracy testing (NAPLAN).</w:t>
      </w:r>
    </w:p>
    <w:p w:rsidR="00492043" w:rsidRDefault="00CB0223" w:rsidP="003913A7">
      <w:pPr>
        <w:pStyle w:val="ASRBodyText"/>
        <w:spacing w:after="0"/>
      </w:pPr>
      <w:r w:rsidRPr="001250BC">
        <w:rPr>
          <w:rFonts w:cstheme="minorHAnsi"/>
          <w:szCs w:val="20"/>
        </w:rPr>
        <w:t xml:space="preserve">Click on the link </w:t>
      </w:r>
      <w:hyperlink r:id="rId23" w:history="1">
        <w:r w:rsidRPr="00492043">
          <w:rPr>
            <w:rStyle w:val="Hyperlink"/>
          </w:rPr>
          <w:t>http://www.myschool.edu.au</w:t>
        </w:r>
      </w:hyperlink>
      <w:r>
        <w:t xml:space="preserve"> </w:t>
      </w:r>
    </w:p>
    <w:p w:rsidR="00CB0223" w:rsidRDefault="00CB0223" w:rsidP="003913A7">
      <w:pPr>
        <w:pStyle w:val="ASRBodyText"/>
        <w:spacing w:before="0"/>
      </w:pPr>
      <w:proofErr w:type="gramStart"/>
      <w:r>
        <w:t>and</w:t>
      </w:r>
      <w:proofErr w:type="gramEnd"/>
      <w:r>
        <w:t xml:space="preserve"> enter the school name in the </w:t>
      </w:r>
      <w:r w:rsidRPr="000512CE">
        <w:rPr>
          <w:i/>
        </w:rPr>
        <w:t>Find a school</w:t>
      </w:r>
      <w:r>
        <w:t xml:space="preserve"> and select </w:t>
      </w:r>
      <w:r w:rsidRPr="000512CE">
        <w:rPr>
          <w:i/>
        </w:rPr>
        <w:t>GO</w:t>
      </w:r>
      <w:r w:rsidR="00E71FE5">
        <w:rPr>
          <w:i/>
        </w:rPr>
        <w:t xml:space="preserve"> </w:t>
      </w:r>
      <w:r w:rsidR="00E71FE5" w:rsidRPr="00E71FE5">
        <w:t>to access the school data.</w:t>
      </w:r>
    </w:p>
    <w:p w:rsidR="009974E3" w:rsidRPr="007D7436" w:rsidRDefault="009974E3" w:rsidP="00FD59D8">
      <w:pPr>
        <w:pStyle w:val="ASRHeading3"/>
        <w:outlineLvl w:val="2"/>
        <w:rPr>
          <w:b w:val="0"/>
          <w:sz w:val="22"/>
          <w:szCs w:val="22"/>
        </w:rPr>
      </w:pPr>
      <w:bookmarkStart w:id="11" w:name="_Toc306703584"/>
      <w:bookmarkEnd w:id="10"/>
      <w:r w:rsidRPr="009E79F2">
        <w:rPr>
          <w:color w:val="7F7F7F" w:themeColor="text1" w:themeTint="80"/>
        </w:rPr>
        <w:t>NAPLAN Year 3</w:t>
      </w:r>
      <w:bookmarkEnd w:id="11"/>
      <w:r w:rsidR="00863650" w:rsidRPr="009E79F2">
        <w:rPr>
          <w:color w:val="7F7F7F" w:themeColor="text1" w:themeTint="80"/>
        </w:rPr>
        <w:t xml:space="preserve"> - </w:t>
      </w:r>
      <w:r w:rsidR="00CB0223" w:rsidRPr="009E79F2">
        <w:rPr>
          <w:color w:val="7F7F7F" w:themeColor="text1" w:themeTint="80"/>
        </w:rPr>
        <w:t>Literacy</w:t>
      </w:r>
      <w:r w:rsidR="00CB0223">
        <w:t xml:space="preserve"> </w:t>
      </w:r>
      <w:r w:rsidR="00A947AB">
        <w:rPr>
          <w:b w:val="0"/>
        </w:rPr>
        <w:t>(</w:t>
      </w:r>
      <w:r w:rsidR="00CB0223" w:rsidRPr="007D7436">
        <w:rPr>
          <w:b w:val="0"/>
          <w:sz w:val="22"/>
          <w:szCs w:val="22"/>
        </w:rPr>
        <w:t>including Reading, Writing, Spelling and Grammar and Punctuation</w:t>
      </w:r>
      <w:r w:rsidR="00A947AB" w:rsidRPr="007D7436">
        <w:rPr>
          <w:b w:val="0"/>
          <w:sz w:val="22"/>
          <w:szCs w:val="22"/>
        </w:rPr>
        <w:t>)</w:t>
      </w:r>
    </w:p>
    <w:p w:rsidR="0011258E" w:rsidRDefault="0011258E" w:rsidP="0011258E">
      <w:pPr>
        <w:pStyle w:val="Default"/>
        <w:rPr>
          <w:sz w:val="22"/>
          <w:szCs w:val="22"/>
        </w:rPr>
      </w:pPr>
      <w:bookmarkStart w:id="12" w:name="_Toc306703585"/>
      <w:r>
        <w:rPr>
          <w:sz w:val="22"/>
          <w:szCs w:val="22"/>
        </w:rPr>
        <w:t xml:space="preserve">Our NAPLAN results for Year 3 are very pleasing with </w:t>
      </w:r>
      <w:r w:rsidR="00EE796F">
        <w:rPr>
          <w:sz w:val="22"/>
          <w:szCs w:val="22"/>
        </w:rPr>
        <w:t>83%</w:t>
      </w:r>
      <w:r>
        <w:rPr>
          <w:sz w:val="22"/>
          <w:szCs w:val="22"/>
        </w:rPr>
        <w:t xml:space="preserve"> of our students achieving in Bands 4, 5 or 6. </w:t>
      </w:r>
    </w:p>
    <w:p w:rsidR="0011258E" w:rsidRPr="00A704C3" w:rsidRDefault="0011258E" w:rsidP="0011258E">
      <w:pPr>
        <w:pStyle w:val="Default"/>
        <w:rPr>
          <w:i/>
          <w:color w:val="FF0000"/>
          <w:sz w:val="22"/>
          <w:szCs w:val="22"/>
        </w:rPr>
      </w:pPr>
      <w:r>
        <w:rPr>
          <w:sz w:val="22"/>
          <w:szCs w:val="22"/>
        </w:rPr>
        <w:t xml:space="preserve">The average mean of our Year 3 students for literacy, which includes: reading, writing, spelling, </w:t>
      </w:r>
      <w:r>
        <w:rPr>
          <w:sz w:val="22"/>
          <w:szCs w:val="22"/>
        </w:rPr>
        <w:lastRenderedPageBreak/>
        <w:t>grammar and punctuation</w:t>
      </w:r>
      <w:r w:rsidRPr="009E79F2">
        <w:rPr>
          <w:sz w:val="22"/>
          <w:szCs w:val="22"/>
        </w:rPr>
        <w:t>, was 443.</w:t>
      </w:r>
      <w:r w:rsidRPr="00EE796F">
        <w:rPr>
          <w:sz w:val="22"/>
          <w:szCs w:val="22"/>
        </w:rPr>
        <w:t>8</w:t>
      </w:r>
      <w:r>
        <w:rPr>
          <w:sz w:val="22"/>
          <w:szCs w:val="22"/>
        </w:rPr>
        <w:t xml:space="preserve"> compared to the State average mean of </w:t>
      </w:r>
      <w:r w:rsidR="00062662" w:rsidRPr="009E79F2">
        <w:rPr>
          <w:sz w:val="22"/>
          <w:szCs w:val="22"/>
        </w:rPr>
        <w:t>423</w:t>
      </w:r>
      <w:r w:rsidR="007D7436">
        <w:rPr>
          <w:sz w:val="22"/>
          <w:szCs w:val="22"/>
        </w:rPr>
        <w:t>.</w:t>
      </w:r>
      <w:r w:rsidR="00EE796F">
        <w:rPr>
          <w:sz w:val="22"/>
          <w:szCs w:val="22"/>
        </w:rPr>
        <w:t xml:space="preserve"> </w:t>
      </w:r>
    </w:p>
    <w:p w:rsidR="009E79F2" w:rsidRDefault="0011258E" w:rsidP="009E79F2">
      <w:pPr>
        <w:pStyle w:val="ASRHeading3"/>
        <w:outlineLvl w:val="2"/>
        <w:rPr>
          <w:b w:val="0"/>
          <w:i/>
          <w:color w:val="FF0000"/>
          <w:sz w:val="22"/>
          <w:szCs w:val="22"/>
        </w:rPr>
      </w:pPr>
      <w:r w:rsidRPr="00EE796F">
        <w:rPr>
          <w:b w:val="0"/>
          <w:sz w:val="22"/>
          <w:szCs w:val="22"/>
        </w:rPr>
        <w:t xml:space="preserve">In </w:t>
      </w:r>
      <w:r w:rsidR="00062662" w:rsidRPr="007D7436">
        <w:rPr>
          <w:bCs w:val="0"/>
          <w:i/>
          <w:iCs/>
          <w:sz w:val="22"/>
          <w:szCs w:val="22"/>
        </w:rPr>
        <w:t>R</w:t>
      </w:r>
      <w:r w:rsidRPr="007D7436">
        <w:rPr>
          <w:bCs w:val="0"/>
          <w:i/>
          <w:iCs/>
          <w:sz w:val="22"/>
          <w:szCs w:val="22"/>
        </w:rPr>
        <w:t>eading</w:t>
      </w:r>
      <w:r w:rsidRPr="00EE796F">
        <w:rPr>
          <w:b w:val="0"/>
          <w:bCs w:val="0"/>
          <w:i/>
          <w:iCs/>
          <w:sz w:val="22"/>
          <w:szCs w:val="22"/>
        </w:rPr>
        <w:t xml:space="preserve"> </w:t>
      </w:r>
      <w:r w:rsidRPr="00EE796F">
        <w:rPr>
          <w:b w:val="0"/>
          <w:sz w:val="22"/>
          <w:szCs w:val="22"/>
        </w:rPr>
        <w:t xml:space="preserve">the </w:t>
      </w:r>
      <w:r w:rsidRPr="009E79F2">
        <w:rPr>
          <w:b w:val="0"/>
          <w:sz w:val="22"/>
          <w:szCs w:val="22"/>
        </w:rPr>
        <w:t>students achieved a 458.9</w:t>
      </w:r>
      <w:r w:rsidRPr="00EE796F">
        <w:rPr>
          <w:b w:val="0"/>
          <w:sz w:val="22"/>
          <w:szCs w:val="22"/>
        </w:rPr>
        <w:t xml:space="preserve"> average mean score (State </w:t>
      </w:r>
      <w:r w:rsidRPr="009E79F2">
        <w:rPr>
          <w:b w:val="0"/>
          <w:sz w:val="22"/>
          <w:szCs w:val="22"/>
        </w:rPr>
        <w:t xml:space="preserve">average </w:t>
      </w:r>
      <w:r w:rsidR="00062662" w:rsidRPr="009E79F2">
        <w:rPr>
          <w:b w:val="0"/>
          <w:sz w:val="22"/>
          <w:szCs w:val="22"/>
        </w:rPr>
        <w:t>416.3</w:t>
      </w:r>
      <w:r w:rsidRPr="009E79F2">
        <w:rPr>
          <w:b w:val="0"/>
          <w:sz w:val="22"/>
          <w:szCs w:val="22"/>
        </w:rPr>
        <w:t>).</w:t>
      </w:r>
      <w:r w:rsidRPr="00EE796F">
        <w:rPr>
          <w:b w:val="0"/>
          <w:sz w:val="22"/>
          <w:szCs w:val="22"/>
        </w:rPr>
        <w:t xml:space="preserve"> Although </w:t>
      </w:r>
      <w:r w:rsidR="00EE796F">
        <w:rPr>
          <w:b w:val="0"/>
          <w:sz w:val="22"/>
          <w:szCs w:val="22"/>
        </w:rPr>
        <w:t>78% of students were in the top two bands for reading</w:t>
      </w:r>
      <w:r w:rsidRPr="00EE796F">
        <w:rPr>
          <w:b w:val="0"/>
          <w:sz w:val="22"/>
          <w:szCs w:val="22"/>
        </w:rPr>
        <w:t xml:space="preserve">, analysis of their answers reveals that they </w:t>
      </w:r>
      <w:r w:rsidR="00EE796F" w:rsidRPr="00EE796F">
        <w:rPr>
          <w:b w:val="0"/>
          <w:sz w:val="22"/>
          <w:szCs w:val="22"/>
        </w:rPr>
        <w:t>experienced d</w:t>
      </w:r>
      <w:r w:rsidRPr="00EE796F">
        <w:rPr>
          <w:b w:val="0"/>
          <w:sz w:val="22"/>
          <w:szCs w:val="22"/>
        </w:rPr>
        <w:t xml:space="preserve">ifficulty </w:t>
      </w:r>
      <w:r w:rsidR="00EE796F" w:rsidRPr="00EE796F">
        <w:rPr>
          <w:b w:val="0"/>
          <w:sz w:val="22"/>
          <w:szCs w:val="22"/>
        </w:rPr>
        <w:t>in</w:t>
      </w:r>
      <w:r w:rsidR="00EE796F">
        <w:rPr>
          <w:b w:val="0"/>
          <w:sz w:val="22"/>
          <w:szCs w:val="22"/>
        </w:rPr>
        <w:t>:</w:t>
      </w:r>
      <w:r w:rsidR="00EE796F" w:rsidRPr="00EE796F">
        <w:rPr>
          <w:b w:val="0"/>
          <w:sz w:val="22"/>
          <w:szCs w:val="22"/>
        </w:rPr>
        <w:t xml:space="preserve"> </w:t>
      </w:r>
    </w:p>
    <w:p w:rsidR="00EE796F" w:rsidRDefault="00A1098B" w:rsidP="007D7436">
      <w:pPr>
        <w:pStyle w:val="ASRHeading3"/>
        <w:numPr>
          <w:ilvl w:val="0"/>
          <w:numId w:val="25"/>
        </w:numPr>
        <w:outlineLvl w:val="2"/>
        <w:rPr>
          <w:b w:val="0"/>
          <w:sz w:val="22"/>
          <w:szCs w:val="22"/>
        </w:rPr>
      </w:pPr>
      <w:proofErr w:type="gramStart"/>
      <w:r>
        <w:rPr>
          <w:b w:val="0"/>
          <w:sz w:val="22"/>
          <w:szCs w:val="22"/>
        </w:rPr>
        <w:t>d</w:t>
      </w:r>
      <w:r w:rsidR="00EE796F">
        <w:rPr>
          <w:b w:val="0"/>
          <w:sz w:val="22"/>
          <w:szCs w:val="22"/>
        </w:rPr>
        <w:t>irectly</w:t>
      </w:r>
      <w:proofErr w:type="gramEnd"/>
      <w:r w:rsidR="00EE796F">
        <w:rPr>
          <w:b w:val="0"/>
          <w:sz w:val="22"/>
          <w:szCs w:val="22"/>
        </w:rPr>
        <w:t xml:space="preserve"> locating information stated at the end of an information text.</w:t>
      </w:r>
    </w:p>
    <w:p w:rsidR="009E79F2" w:rsidRPr="00060209" w:rsidRDefault="00060209" w:rsidP="00060209">
      <w:pPr>
        <w:pStyle w:val="ASRBodyText"/>
        <w:jc w:val="left"/>
      </w:pPr>
      <w:r w:rsidRPr="00060209">
        <w:rPr>
          <w:noProof/>
          <w:lang w:val="en-AU" w:eastAsia="en-AU" w:bidi="ar-SA"/>
        </w:rPr>
        <w:drawing>
          <wp:inline distT="0" distB="0" distL="0" distR="0" wp14:anchorId="0E0A4768" wp14:editId="3B620D70">
            <wp:extent cx="2835275" cy="1543423"/>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5275" cy="1543423"/>
                    </a:xfrm>
                    <a:prstGeom prst="rect">
                      <a:avLst/>
                    </a:prstGeom>
                    <a:noFill/>
                    <a:ln>
                      <a:noFill/>
                    </a:ln>
                  </pic:spPr>
                </pic:pic>
              </a:graphicData>
            </a:graphic>
          </wp:inline>
        </w:drawing>
      </w:r>
    </w:p>
    <w:p w:rsidR="0011258E" w:rsidRPr="00EE796F" w:rsidRDefault="0011258E" w:rsidP="0011258E">
      <w:pPr>
        <w:pStyle w:val="ASRHeading3"/>
        <w:outlineLvl w:val="2"/>
        <w:rPr>
          <w:b w:val="0"/>
          <w:sz w:val="22"/>
          <w:szCs w:val="22"/>
        </w:rPr>
      </w:pPr>
      <w:r w:rsidRPr="009E79F2">
        <w:rPr>
          <w:b w:val="0"/>
          <w:sz w:val="22"/>
          <w:szCs w:val="22"/>
        </w:rPr>
        <w:t xml:space="preserve">In </w:t>
      </w:r>
      <w:r w:rsidRPr="007D7436">
        <w:rPr>
          <w:bCs w:val="0"/>
          <w:i/>
          <w:iCs/>
          <w:sz w:val="22"/>
          <w:szCs w:val="22"/>
        </w:rPr>
        <w:t>Writing</w:t>
      </w:r>
      <w:r w:rsidRPr="009E79F2">
        <w:rPr>
          <w:b w:val="0"/>
          <w:bCs w:val="0"/>
          <w:i/>
          <w:iCs/>
          <w:sz w:val="22"/>
          <w:szCs w:val="22"/>
        </w:rPr>
        <w:t xml:space="preserve"> </w:t>
      </w:r>
      <w:r w:rsidRPr="009E79F2">
        <w:rPr>
          <w:b w:val="0"/>
          <w:sz w:val="22"/>
          <w:szCs w:val="22"/>
        </w:rPr>
        <w:t xml:space="preserve">the students achieved a </w:t>
      </w:r>
      <w:r w:rsidR="00062662" w:rsidRPr="009E79F2">
        <w:rPr>
          <w:b w:val="0"/>
          <w:sz w:val="22"/>
          <w:szCs w:val="22"/>
        </w:rPr>
        <w:t>444.0</w:t>
      </w:r>
      <w:r w:rsidRPr="009E79F2">
        <w:rPr>
          <w:b w:val="0"/>
          <w:sz w:val="22"/>
          <w:szCs w:val="22"/>
        </w:rPr>
        <w:t xml:space="preserve"> average mean score (State average </w:t>
      </w:r>
      <w:r w:rsidR="00062662" w:rsidRPr="009E79F2">
        <w:rPr>
          <w:b w:val="0"/>
          <w:sz w:val="22"/>
          <w:szCs w:val="22"/>
        </w:rPr>
        <w:t>401.5</w:t>
      </w:r>
      <w:r w:rsidRPr="009E79F2">
        <w:rPr>
          <w:b w:val="0"/>
          <w:sz w:val="22"/>
          <w:szCs w:val="22"/>
        </w:rPr>
        <w:t xml:space="preserve">). </w:t>
      </w:r>
      <w:r w:rsidR="00EE796F" w:rsidRPr="009E79F2">
        <w:rPr>
          <w:b w:val="0"/>
          <w:sz w:val="22"/>
          <w:szCs w:val="22"/>
        </w:rPr>
        <w:t>Although 89% of our students</w:t>
      </w:r>
      <w:r w:rsidR="00C027AA" w:rsidRPr="009E79F2">
        <w:rPr>
          <w:b w:val="0"/>
          <w:sz w:val="22"/>
          <w:szCs w:val="22"/>
        </w:rPr>
        <w:t>’ results were in</w:t>
      </w:r>
      <w:r w:rsidR="00EE796F" w:rsidRPr="009E79F2">
        <w:rPr>
          <w:b w:val="0"/>
          <w:sz w:val="22"/>
          <w:szCs w:val="22"/>
        </w:rPr>
        <w:t xml:space="preserve"> Bands 4,</w:t>
      </w:r>
      <w:r w:rsidR="00C027AA" w:rsidRPr="009E79F2">
        <w:rPr>
          <w:b w:val="0"/>
          <w:sz w:val="22"/>
          <w:szCs w:val="22"/>
        </w:rPr>
        <w:t xml:space="preserve"> </w:t>
      </w:r>
      <w:r w:rsidR="00EE796F" w:rsidRPr="009E79F2">
        <w:rPr>
          <w:b w:val="0"/>
          <w:sz w:val="22"/>
          <w:szCs w:val="22"/>
        </w:rPr>
        <w:t xml:space="preserve">5 </w:t>
      </w:r>
      <w:r w:rsidR="006C41EC" w:rsidRPr="009E79F2">
        <w:rPr>
          <w:b w:val="0"/>
          <w:sz w:val="22"/>
          <w:szCs w:val="22"/>
        </w:rPr>
        <w:t>or</w:t>
      </w:r>
      <w:r w:rsidR="00EE796F" w:rsidRPr="009E79F2">
        <w:rPr>
          <w:b w:val="0"/>
          <w:sz w:val="22"/>
          <w:szCs w:val="22"/>
        </w:rPr>
        <w:t xml:space="preserve"> 6</w:t>
      </w:r>
      <w:r w:rsidRPr="009E79F2">
        <w:rPr>
          <w:b w:val="0"/>
          <w:sz w:val="22"/>
          <w:szCs w:val="22"/>
        </w:rPr>
        <w:t>, analysis of their answers reveals that they had difficulty:</w:t>
      </w:r>
      <w:r w:rsidRPr="00EE796F">
        <w:rPr>
          <w:b w:val="0"/>
          <w:sz w:val="22"/>
          <w:szCs w:val="22"/>
        </w:rPr>
        <w:t xml:space="preserve"> </w:t>
      </w:r>
    </w:p>
    <w:p w:rsidR="00EE796F" w:rsidRPr="00EE796F" w:rsidRDefault="00EE796F" w:rsidP="00EE796F">
      <w:pPr>
        <w:pStyle w:val="ASRHeading3"/>
        <w:numPr>
          <w:ilvl w:val="0"/>
          <w:numId w:val="27"/>
        </w:numPr>
        <w:spacing w:before="0" w:after="0"/>
        <w:ind w:left="357" w:hanging="357"/>
        <w:outlineLvl w:val="2"/>
        <w:rPr>
          <w:b w:val="0"/>
          <w:sz w:val="22"/>
          <w:szCs w:val="22"/>
        </w:rPr>
      </w:pPr>
      <w:r w:rsidRPr="00EE796F">
        <w:rPr>
          <w:b w:val="0"/>
          <w:sz w:val="22"/>
          <w:szCs w:val="22"/>
        </w:rPr>
        <w:t>in demonstrating the use of some authoritative and technical words;</w:t>
      </w:r>
    </w:p>
    <w:p w:rsidR="00EE796F" w:rsidRPr="00EE796F" w:rsidRDefault="00EE796F" w:rsidP="00EE796F">
      <w:pPr>
        <w:pStyle w:val="ASRHeading3"/>
        <w:numPr>
          <w:ilvl w:val="0"/>
          <w:numId w:val="27"/>
        </w:numPr>
        <w:spacing w:before="0" w:after="0"/>
        <w:ind w:left="357" w:hanging="357"/>
        <w:outlineLvl w:val="2"/>
        <w:rPr>
          <w:b w:val="0"/>
          <w:sz w:val="22"/>
          <w:szCs w:val="22"/>
        </w:rPr>
      </w:pPr>
      <w:r w:rsidRPr="00EE796F">
        <w:rPr>
          <w:b w:val="0"/>
          <w:sz w:val="22"/>
          <w:szCs w:val="22"/>
        </w:rPr>
        <w:t>with structuring texts in appropriate stages; and</w:t>
      </w:r>
    </w:p>
    <w:p w:rsidR="00EE796F" w:rsidRDefault="00EE796F" w:rsidP="00EE796F">
      <w:pPr>
        <w:pStyle w:val="ASRHeading3"/>
        <w:numPr>
          <w:ilvl w:val="0"/>
          <w:numId w:val="27"/>
        </w:numPr>
        <w:spacing w:before="0" w:after="0"/>
        <w:ind w:left="357" w:hanging="357"/>
        <w:outlineLvl w:val="2"/>
        <w:rPr>
          <w:b w:val="0"/>
          <w:sz w:val="22"/>
          <w:szCs w:val="22"/>
        </w:rPr>
      </w:pPr>
      <w:proofErr w:type="gramStart"/>
      <w:r w:rsidRPr="00EE796F">
        <w:rPr>
          <w:b w:val="0"/>
          <w:sz w:val="22"/>
          <w:szCs w:val="22"/>
        </w:rPr>
        <w:t>using</w:t>
      </w:r>
      <w:proofErr w:type="gramEnd"/>
      <w:r w:rsidRPr="00EE796F">
        <w:rPr>
          <w:b w:val="0"/>
          <w:sz w:val="22"/>
          <w:szCs w:val="22"/>
        </w:rPr>
        <w:t xml:space="preserve"> correct basic punctuation.</w:t>
      </w:r>
    </w:p>
    <w:p w:rsidR="001353BD" w:rsidRDefault="001353BD" w:rsidP="001353BD">
      <w:pPr>
        <w:pStyle w:val="ASRHeading3"/>
        <w:spacing w:before="0" w:after="0"/>
        <w:ind w:left="357"/>
        <w:outlineLvl w:val="2"/>
        <w:rPr>
          <w:b w:val="0"/>
          <w:sz w:val="22"/>
          <w:szCs w:val="22"/>
        </w:rPr>
      </w:pPr>
    </w:p>
    <w:p w:rsidR="00060209" w:rsidRPr="00EE796F" w:rsidRDefault="00060209" w:rsidP="00060209">
      <w:pPr>
        <w:pStyle w:val="ASRBodyText"/>
      </w:pPr>
      <w:r w:rsidRPr="00060209">
        <w:rPr>
          <w:noProof/>
          <w:lang w:val="en-AU" w:eastAsia="en-AU" w:bidi="ar-SA"/>
        </w:rPr>
        <w:drawing>
          <wp:inline distT="0" distB="0" distL="0" distR="0" wp14:anchorId="3BAA656B" wp14:editId="13018AA6">
            <wp:extent cx="2835275" cy="1554607"/>
            <wp:effectExtent l="0" t="0" r="3175"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5275" cy="1554607"/>
                    </a:xfrm>
                    <a:prstGeom prst="rect">
                      <a:avLst/>
                    </a:prstGeom>
                    <a:noFill/>
                    <a:ln>
                      <a:noFill/>
                    </a:ln>
                  </pic:spPr>
                </pic:pic>
              </a:graphicData>
            </a:graphic>
          </wp:inline>
        </w:drawing>
      </w:r>
    </w:p>
    <w:p w:rsidR="009E79F2" w:rsidRDefault="0011258E" w:rsidP="009E79F2">
      <w:pPr>
        <w:pStyle w:val="ASRHeading3"/>
        <w:outlineLvl w:val="2"/>
        <w:rPr>
          <w:b w:val="0"/>
          <w:i/>
          <w:color w:val="FF0000"/>
          <w:sz w:val="22"/>
          <w:szCs w:val="22"/>
        </w:rPr>
      </w:pPr>
      <w:r w:rsidRPr="009E79F2">
        <w:rPr>
          <w:b w:val="0"/>
          <w:sz w:val="22"/>
          <w:szCs w:val="22"/>
        </w:rPr>
        <w:t xml:space="preserve">In </w:t>
      </w:r>
      <w:proofErr w:type="gramStart"/>
      <w:r w:rsidR="00062662" w:rsidRPr="007D7436">
        <w:rPr>
          <w:bCs w:val="0"/>
          <w:i/>
          <w:iCs/>
          <w:sz w:val="22"/>
          <w:szCs w:val="22"/>
        </w:rPr>
        <w:t>Spelling</w:t>
      </w:r>
      <w:proofErr w:type="gramEnd"/>
      <w:r w:rsidRPr="009E79F2">
        <w:rPr>
          <w:b w:val="0"/>
          <w:bCs w:val="0"/>
          <w:i/>
          <w:iCs/>
          <w:sz w:val="22"/>
          <w:szCs w:val="22"/>
        </w:rPr>
        <w:t xml:space="preserve"> </w:t>
      </w:r>
      <w:r w:rsidRPr="009E79F2">
        <w:rPr>
          <w:b w:val="0"/>
          <w:sz w:val="22"/>
          <w:szCs w:val="22"/>
        </w:rPr>
        <w:t xml:space="preserve">the students achieved a </w:t>
      </w:r>
      <w:r w:rsidR="00062662" w:rsidRPr="009E79F2">
        <w:rPr>
          <w:b w:val="0"/>
          <w:sz w:val="22"/>
          <w:szCs w:val="22"/>
        </w:rPr>
        <w:t>448.9</w:t>
      </w:r>
      <w:r w:rsidRPr="009E79F2">
        <w:rPr>
          <w:b w:val="0"/>
          <w:sz w:val="22"/>
          <w:szCs w:val="22"/>
        </w:rPr>
        <w:t xml:space="preserve"> average mean score (State average </w:t>
      </w:r>
      <w:r w:rsidR="00062662" w:rsidRPr="009E79F2">
        <w:rPr>
          <w:b w:val="0"/>
          <w:sz w:val="22"/>
          <w:szCs w:val="22"/>
        </w:rPr>
        <w:t>418.8</w:t>
      </w:r>
      <w:r w:rsidRPr="009E79F2">
        <w:rPr>
          <w:b w:val="0"/>
          <w:sz w:val="22"/>
          <w:szCs w:val="22"/>
        </w:rPr>
        <w:t>). Although the students answered most questions quite accurately,</w:t>
      </w:r>
      <w:r w:rsidR="009E1517" w:rsidRPr="009E79F2">
        <w:rPr>
          <w:b w:val="0"/>
          <w:sz w:val="22"/>
          <w:szCs w:val="22"/>
        </w:rPr>
        <w:t xml:space="preserve"> with 89% of results in Bands 4, 5 </w:t>
      </w:r>
      <w:r w:rsidR="006C41EC" w:rsidRPr="009E79F2">
        <w:rPr>
          <w:b w:val="0"/>
          <w:sz w:val="22"/>
          <w:szCs w:val="22"/>
        </w:rPr>
        <w:t>or</w:t>
      </w:r>
      <w:r w:rsidR="009E1517" w:rsidRPr="009E79F2">
        <w:rPr>
          <w:b w:val="0"/>
          <w:sz w:val="22"/>
          <w:szCs w:val="22"/>
        </w:rPr>
        <w:t xml:space="preserve"> 6,</w:t>
      </w:r>
      <w:r w:rsidRPr="009E79F2">
        <w:rPr>
          <w:b w:val="0"/>
          <w:sz w:val="22"/>
          <w:szCs w:val="22"/>
        </w:rPr>
        <w:t xml:space="preserve"> analysis of their answers</w:t>
      </w:r>
      <w:r w:rsidRPr="009E1517">
        <w:rPr>
          <w:b w:val="0"/>
          <w:sz w:val="22"/>
          <w:szCs w:val="22"/>
        </w:rPr>
        <w:t xml:space="preserve"> reveals that they had difficulty: </w:t>
      </w:r>
    </w:p>
    <w:p w:rsidR="009E79F2" w:rsidRDefault="009E1517" w:rsidP="009E79F2">
      <w:pPr>
        <w:pStyle w:val="ASRHeading3"/>
        <w:numPr>
          <w:ilvl w:val="0"/>
          <w:numId w:val="27"/>
        </w:numPr>
        <w:outlineLvl w:val="2"/>
        <w:rPr>
          <w:b w:val="0"/>
          <w:sz w:val="22"/>
          <w:szCs w:val="22"/>
        </w:rPr>
      </w:pPr>
      <w:r w:rsidRPr="009E1517">
        <w:rPr>
          <w:b w:val="0"/>
          <w:sz w:val="22"/>
          <w:szCs w:val="22"/>
        </w:rPr>
        <w:t xml:space="preserve"> </w:t>
      </w:r>
      <w:proofErr w:type="gramStart"/>
      <w:r w:rsidRPr="009E1517">
        <w:rPr>
          <w:b w:val="0"/>
          <w:sz w:val="22"/>
          <w:szCs w:val="22"/>
        </w:rPr>
        <w:t>identifying</w:t>
      </w:r>
      <w:proofErr w:type="gramEnd"/>
      <w:r w:rsidRPr="009E1517">
        <w:rPr>
          <w:b w:val="0"/>
          <w:sz w:val="22"/>
          <w:szCs w:val="22"/>
        </w:rPr>
        <w:t xml:space="preserve"> words spelt using incorrect </w:t>
      </w:r>
      <w:r w:rsidR="00AF1263">
        <w:rPr>
          <w:b w:val="0"/>
          <w:sz w:val="22"/>
          <w:szCs w:val="22"/>
        </w:rPr>
        <w:t>vowel combinations</w:t>
      </w:r>
      <w:r w:rsidR="009E79F2">
        <w:rPr>
          <w:b w:val="0"/>
          <w:sz w:val="22"/>
          <w:szCs w:val="22"/>
        </w:rPr>
        <w:t>.</w:t>
      </w:r>
    </w:p>
    <w:p w:rsidR="001353BD" w:rsidRPr="009E1517" w:rsidRDefault="00060209" w:rsidP="00060209">
      <w:pPr>
        <w:pStyle w:val="ASRBodyText"/>
      </w:pPr>
      <w:r w:rsidRPr="00060209">
        <w:rPr>
          <w:noProof/>
          <w:lang w:val="en-AU" w:eastAsia="en-AU" w:bidi="ar-SA"/>
        </w:rPr>
        <w:lastRenderedPageBreak/>
        <w:drawing>
          <wp:inline distT="0" distB="0" distL="0" distR="0" wp14:anchorId="3D30AE70" wp14:editId="0FA0D801">
            <wp:extent cx="2835275" cy="1550861"/>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5275" cy="1550861"/>
                    </a:xfrm>
                    <a:prstGeom prst="rect">
                      <a:avLst/>
                    </a:prstGeom>
                    <a:noFill/>
                    <a:ln>
                      <a:noFill/>
                    </a:ln>
                  </pic:spPr>
                </pic:pic>
              </a:graphicData>
            </a:graphic>
          </wp:inline>
        </w:drawing>
      </w:r>
    </w:p>
    <w:p w:rsidR="00062662" w:rsidRPr="004E5815" w:rsidRDefault="00062662" w:rsidP="00062662">
      <w:pPr>
        <w:pStyle w:val="ASRHeading3"/>
        <w:outlineLvl w:val="2"/>
        <w:rPr>
          <w:b w:val="0"/>
          <w:sz w:val="22"/>
          <w:szCs w:val="22"/>
        </w:rPr>
      </w:pPr>
      <w:r w:rsidRPr="009E79F2">
        <w:rPr>
          <w:b w:val="0"/>
          <w:sz w:val="22"/>
          <w:szCs w:val="22"/>
        </w:rPr>
        <w:t xml:space="preserve">In </w:t>
      </w:r>
      <w:r w:rsidRPr="007D7436">
        <w:rPr>
          <w:bCs w:val="0"/>
          <w:i/>
          <w:iCs/>
          <w:sz w:val="22"/>
          <w:szCs w:val="22"/>
        </w:rPr>
        <w:t>Grammar and Punctuation</w:t>
      </w:r>
      <w:r w:rsidR="007D7436">
        <w:rPr>
          <w:b w:val="0"/>
          <w:bCs w:val="0"/>
          <w:i/>
          <w:iCs/>
          <w:sz w:val="22"/>
          <w:szCs w:val="22"/>
        </w:rPr>
        <w:t xml:space="preserve"> </w:t>
      </w:r>
      <w:r w:rsidRPr="009E79F2">
        <w:rPr>
          <w:b w:val="0"/>
          <w:sz w:val="22"/>
          <w:szCs w:val="22"/>
        </w:rPr>
        <w:t>the students achieved a 427.7 average mean score (State average 427.1). Although the students answered most questions quite accurately,</w:t>
      </w:r>
      <w:r w:rsidR="004E5815" w:rsidRPr="009E79F2">
        <w:rPr>
          <w:b w:val="0"/>
          <w:sz w:val="22"/>
          <w:szCs w:val="22"/>
        </w:rPr>
        <w:t xml:space="preserve"> with 78% of results in Bands 4, 5 </w:t>
      </w:r>
      <w:r w:rsidR="006C41EC" w:rsidRPr="009E79F2">
        <w:rPr>
          <w:b w:val="0"/>
          <w:sz w:val="22"/>
          <w:szCs w:val="22"/>
        </w:rPr>
        <w:t>or</w:t>
      </w:r>
      <w:r w:rsidR="004E5815" w:rsidRPr="009E79F2">
        <w:rPr>
          <w:b w:val="0"/>
          <w:sz w:val="22"/>
          <w:szCs w:val="22"/>
        </w:rPr>
        <w:t xml:space="preserve"> 6,</w:t>
      </w:r>
      <w:r w:rsidRPr="009E79F2">
        <w:rPr>
          <w:b w:val="0"/>
          <w:sz w:val="22"/>
          <w:szCs w:val="22"/>
        </w:rPr>
        <w:t xml:space="preserve"> analysis of their answers reveals that they had </w:t>
      </w:r>
      <w:proofErr w:type="gramStart"/>
      <w:r w:rsidRPr="009E79F2">
        <w:rPr>
          <w:b w:val="0"/>
          <w:sz w:val="22"/>
          <w:szCs w:val="22"/>
        </w:rPr>
        <w:t>difficulty :</w:t>
      </w:r>
      <w:proofErr w:type="gramEnd"/>
      <w:r w:rsidRPr="004E5815">
        <w:rPr>
          <w:b w:val="0"/>
          <w:sz w:val="22"/>
          <w:szCs w:val="22"/>
        </w:rPr>
        <w:t xml:space="preserve"> </w:t>
      </w:r>
    </w:p>
    <w:p w:rsidR="004E5815" w:rsidRPr="004E5815" w:rsidRDefault="004E5815" w:rsidP="004E5815">
      <w:pPr>
        <w:pStyle w:val="ASRHeading3"/>
        <w:numPr>
          <w:ilvl w:val="0"/>
          <w:numId w:val="28"/>
        </w:numPr>
        <w:spacing w:before="0" w:after="0"/>
        <w:ind w:left="357" w:hanging="357"/>
        <w:outlineLvl w:val="2"/>
        <w:rPr>
          <w:b w:val="0"/>
          <w:sz w:val="22"/>
          <w:szCs w:val="22"/>
        </w:rPr>
      </w:pPr>
      <w:r w:rsidRPr="004E5815">
        <w:rPr>
          <w:b w:val="0"/>
          <w:sz w:val="22"/>
          <w:szCs w:val="22"/>
        </w:rPr>
        <w:t xml:space="preserve">with </w:t>
      </w:r>
      <w:proofErr w:type="spellStart"/>
      <w:r w:rsidRPr="004E5815">
        <w:rPr>
          <w:b w:val="0"/>
          <w:sz w:val="22"/>
          <w:szCs w:val="22"/>
        </w:rPr>
        <w:t>capitali</w:t>
      </w:r>
      <w:r w:rsidR="006C41EC">
        <w:rPr>
          <w:b w:val="0"/>
          <w:sz w:val="22"/>
          <w:szCs w:val="22"/>
        </w:rPr>
        <w:t>s</w:t>
      </w:r>
      <w:r w:rsidRPr="004E5815">
        <w:rPr>
          <w:b w:val="0"/>
          <w:sz w:val="22"/>
          <w:szCs w:val="22"/>
        </w:rPr>
        <w:t>ation</w:t>
      </w:r>
      <w:proofErr w:type="spellEnd"/>
      <w:r w:rsidRPr="004E5815">
        <w:rPr>
          <w:b w:val="0"/>
          <w:sz w:val="22"/>
          <w:szCs w:val="22"/>
        </w:rPr>
        <w:t xml:space="preserve"> of unfamiliar proper nouns;</w:t>
      </w:r>
    </w:p>
    <w:p w:rsidR="004E5815" w:rsidRPr="004E5815" w:rsidRDefault="004E5815" w:rsidP="004E5815">
      <w:pPr>
        <w:pStyle w:val="ASRHeading3"/>
        <w:numPr>
          <w:ilvl w:val="0"/>
          <w:numId w:val="28"/>
        </w:numPr>
        <w:spacing w:before="0" w:after="0"/>
        <w:ind w:left="357" w:hanging="357"/>
        <w:outlineLvl w:val="2"/>
        <w:rPr>
          <w:b w:val="0"/>
          <w:sz w:val="22"/>
          <w:szCs w:val="22"/>
        </w:rPr>
      </w:pPr>
      <w:r w:rsidRPr="004E5815">
        <w:rPr>
          <w:b w:val="0"/>
          <w:sz w:val="22"/>
          <w:szCs w:val="22"/>
        </w:rPr>
        <w:t>correctly punctuating lists; and</w:t>
      </w:r>
    </w:p>
    <w:p w:rsidR="0011258E" w:rsidRPr="00060209" w:rsidRDefault="004E5815" w:rsidP="004E5815">
      <w:pPr>
        <w:pStyle w:val="ASRHeading3"/>
        <w:numPr>
          <w:ilvl w:val="0"/>
          <w:numId w:val="28"/>
        </w:numPr>
        <w:spacing w:before="0" w:after="0"/>
        <w:ind w:left="357" w:hanging="357"/>
        <w:outlineLvl w:val="2"/>
        <w:rPr>
          <w:sz w:val="22"/>
          <w:szCs w:val="22"/>
        </w:rPr>
      </w:pPr>
      <w:proofErr w:type="gramStart"/>
      <w:r w:rsidRPr="004E5815">
        <w:rPr>
          <w:b w:val="0"/>
          <w:sz w:val="22"/>
          <w:szCs w:val="22"/>
        </w:rPr>
        <w:t>identifying</w:t>
      </w:r>
      <w:proofErr w:type="gramEnd"/>
      <w:r w:rsidRPr="004E5815">
        <w:rPr>
          <w:b w:val="0"/>
          <w:sz w:val="22"/>
          <w:szCs w:val="22"/>
        </w:rPr>
        <w:t xml:space="preserve"> the reference for a pronoun in a complex sentence.</w:t>
      </w:r>
    </w:p>
    <w:p w:rsidR="00060209" w:rsidRDefault="00060209" w:rsidP="00060209">
      <w:pPr>
        <w:pStyle w:val="ASRBodyText"/>
      </w:pPr>
      <w:r w:rsidRPr="00060209">
        <w:rPr>
          <w:noProof/>
          <w:lang w:val="en-AU" w:eastAsia="en-AU" w:bidi="ar-SA"/>
        </w:rPr>
        <w:drawing>
          <wp:inline distT="0" distB="0" distL="0" distR="0" wp14:anchorId="288B659F" wp14:editId="06C654A4">
            <wp:extent cx="2835275" cy="1557693"/>
            <wp:effectExtent l="0" t="0" r="317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5275" cy="1557693"/>
                    </a:xfrm>
                    <a:prstGeom prst="rect">
                      <a:avLst/>
                    </a:prstGeom>
                    <a:noFill/>
                    <a:ln>
                      <a:noFill/>
                    </a:ln>
                  </pic:spPr>
                </pic:pic>
              </a:graphicData>
            </a:graphic>
          </wp:inline>
        </w:drawing>
      </w:r>
    </w:p>
    <w:p w:rsidR="00060209" w:rsidRPr="004E5815" w:rsidRDefault="00060209" w:rsidP="00060209">
      <w:pPr>
        <w:pStyle w:val="ASRBodyText"/>
      </w:pPr>
    </w:p>
    <w:p w:rsidR="009974E3" w:rsidRDefault="009974E3" w:rsidP="0011258E">
      <w:pPr>
        <w:pStyle w:val="ASRHeading3"/>
        <w:outlineLvl w:val="2"/>
        <w:rPr>
          <w:color w:val="7F7F7F" w:themeColor="text1" w:themeTint="80"/>
        </w:rPr>
      </w:pPr>
      <w:r w:rsidRPr="005B388B">
        <w:rPr>
          <w:color w:val="7F7F7F" w:themeColor="text1" w:themeTint="80"/>
        </w:rPr>
        <w:t>NAPLAN Year 3</w:t>
      </w:r>
      <w:bookmarkEnd w:id="12"/>
      <w:r w:rsidR="00CB0223" w:rsidRPr="005B388B">
        <w:rPr>
          <w:color w:val="7F7F7F" w:themeColor="text1" w:themeTint="80"/>
        </w:rPr>
        <w:t xml:space="preserve"> - Numeracy </w:t>
      </w:r>
    </w:p>
    <w:p w:rsidR="00062662" w:rsidRPr="006C41EC" w:rsidRDefault="004E5815" w:rsidP="00062662">
      <w:pPr>
        <w:pStyle w:val="Default"/>
        <w:rPr>
          <w:color w:val="FF0000"/>
          <w:sz w:val="22"/>
          <w:szCs w:val="22"/>
        </w:rPr>
      </w:pPr>
      <w:r w:rsidRPr="004E5815">
        <w:rPr>
          <w:sz w:val="22"/>
          <w:szCs w:val="22"/>
        </w:rPr>
        <w:t xml:space="preserve">Although only 56% of our students’ </w:t>
      </w:r>
      <w:r>
        <w:rPr>
          <w:sz w:val="22"/>
          <w:szCs w:val="22"/>
        </w:rPr>
        <w:t xml:space="preserve">Numeracy </w:t>
      </w:r>
      <w:r w:rsidRPr="004E5815">
        <w:rPr>
          <w:sz w:val="22"/>
          <w:szCs w:val="22"/>
        </w:rPr>
        <w:t xml:space="preserve">results were in Bands 4, 5 and 6, our average </w:t>
      </w:r>
      <w:r w:rsidRPr="009E79F2">
        <w:rPr>
          <w:sz w:val="22"/>
          <w:szCs w:val="22"/>
        </w:rPr>
        <w:t>mean</w:t>
      </w:r>
      <w:r w:rsidR="00062662" w:rsidRPr="009E79F2">
        <w:rPr>
          <w:sz w:val="22"/>
          <w:szCs w:val="22"/>
        </w:rPr>
        <w:t xml:space="preserve"> of 421.4</w:t>
      </w:r>
      <w:r w:rsidRPr="009E79F2">
        <w:rPr>
          <w:sz w:val="22"/>
          <w:szCs w:val="22"/>
        </w:rPr>
        <w:t xml:space="preserve"> still compares</w:t>
      </w:r>
      <w:r w:rsidR="00062662" w:rsidRPr="009E79F2">
        <w:rPr>
          <w:sz w:val="22"/>
          <w:szCs w:val="22"/>
        </w:rPr>
        <w:t xml:space="preserve"> favo</w:t>
      </w:r>
      <w:r w:rsidRPr="009E79F2">
        <w:rPr>
          <w:sz w:val="22"/>
          <w:szCs w:val="22"/>
        </w:rPr>
        <w:t>u</w:t>
      </w:r>
      <w:r w:rsidR="00062662" w:rsidRPr="009E79F2">
        <w:rPr>
          <w:sz w:val="22"/>
          <w:szCs w:val="22"/>
        </w:rPr>
        <w:t>rably with the State average mean of 401.6.</w:t>
      </w:r>
      <w:r w:rsidR="00062662">
        <w:rPr>
          <w:sz w:val="22"/>
          <w:szCs w:val="22"/>
        </w:rPr>
        <w:t xml:space="preserve"> </w:t>
      </w:r>
      <w:r>
        <w:rPr>
          <w:sz w:val="22"/>
          <w:szCs w:val="22"/>
        </w:rPr>
        <w:t xml:space="preserve"> </w:t>
      </w:r>
      <w:r w:rsidR="006C41EC" w:rsidRPr="009E79F2">
        <w:rPr>
          <w:color w:val="auto"/>
          <w:sz w:val="22"/>
          <w:szCs w:val="22"/>
        </w:rPr>
        <w:t>This means that the students who did well, achieved very highly.</w:t>
      </w:r>
    </w:p>
    <w:p w:rsidR="00062662" w:rsidRDefault="00062662" w:rsidP="003231B2">
      <w:pPr>
        <w:pStyle w:val="ASRHeading3"/>
        <w:outlineLvl w:val="2"/>
        <w:rPr>
          <w:b w:val="0"/>
          <w:sz w:val="22"/>
          <w:szCs w:val="22"/>
        </w:rPr>
      </w:pPr>
      <w:r w:rsidRPr="004E5815">
        <w:rPr>
          <w:b w:val="0"/>
          <w:sz w:val="22"/>
          <w:szCs w:val="22"/>
        </w:rPr>
        <w:t xml:space="preserve">Some areas our children had difficulty with </w:t>
      </w:r>
      <w:r w:rsidR="004E5815">
        <w:rPr>
          <w:b w:val="0"/>
          <w:sz w:val="22"/>
          <w:szCs w:val="22"/>
        </w:rPr>
        <w:t xml:space="preserve">in </w:t>
      </w:r>
      <w:r w:rsidR="004E5815" w:rsidRPr="00D26661">
        <w:rPr>
          <w:i/>
          <w:sz w:val="22"/>
          <w:szCs w:val="22"/>
        </w:rPr>
        <w:t>Number, Patterns and Algebra</w:t>
      </w:r>
      <w:r w:rsidR="004E5815">
        <w:rPr>
          <w:b w:val="0"/>
          <w:sz w:val="22"/>
          <w:szCs w:val="22"/>
        </w:rPr>
        <w:t xml:space="preserve"> </w:t>
      </w:r>
      <w:r w:rsidRPr="004E5815">
        <w:rPr>
          <w:b w:val="0"/>
          <w:sz w:val="22"/>
          <w:szCs w:val="22"/>
        </w:rPr>
        <w:t>include:</w:t>
      </w:r>
    </w:p>
    <w:p w:rsidR="004E5815" w:rsidRPr="006C41EC" w:rsidRDefault="004E5815" w:rsidP="003231B2">
      <w:pPr>
        <w:pStyle w:val="ASRHeading3"/>
        <w:numPr>
          <w:ilvl w:val="0"/>
          <w:numId w:val="29"/>
        </w:numPr>
        <w:spacing w:before="0" w:after="0"/>
        <w:ind w:left="357" w:hanging="357"/>
        <w:outlineLvl w:val="2"/>
        <w:rPr>
          <w:b w:val="0"/>
          <w:sz w:val="22"/>
          <w:szCs w:val="22"/>
        </w:rPr>
      </w:pPr>
      <w:r w:rsidRPr="006C41EC">
        <w:rPr>
          <w:b w:val="0"/>
          <w:sz w:val="22"/>
          <w:szCs w:val="22"/>
        </w:rPr>
        <w:t>solving multi-step word problems;</w:t>
      </w:r>
      <w:r w:rsidR="003231B2" w:rsidRPr="006C41EC">
        <w:rPr>
          <w:b w:val="0"/>
          <w:sz w:val="22"/>
          <w:szCs w:val="22"/>
        </w:rPr>
        <w:t xml:space="preserve"> and</w:t>
      </w:r>
    </w:p>
    <w:p w:rsidR="004E5815" w:rsidRPr="006C41EC" w:rsidRDefault="003231B2" w:rsidP="003231B2">
      <w:pPr>
        <w:pStyle w:val="ASRHeading3"/>
        <w:numPr>
          <w:ilvl w:val="0"/>
          <w:numId w:val="29"/>
        </w:numPr>
        <w:spacing w:before="0" w:after="0"/>
        <w:ind w:left="357" w:hanging="357"/>
        <w:outlineLvl w:val="2"/>
        <w:rPr>
          <w:b w:val="0"/>
          <w:sz w:val="22"/>
          <w:szCs w:val="22"/>
        </w:rPr>
      </w:pPr>
      <w:proofErr w:type="gramStart"/>
      <w:r w:rsidRPr="006C41EC">
        <w:rPr>
          <w:b w:val="0"/>
          <w:sz w:val="22"/>
          <w:szCs w:val="22"/>
        </w:rPr>
        <w:t>using</w:t>
      </w:r>
      <w:proofErr w:type="gramEnd"/>
      <w:r w:rsidRPr="006C41EC">
        <w:rPr>
          <w:b w:val="0"/>
          <w:sz w:val="22"/>
          <w:szCs w:val="22"/>
        </w:rPr>
        <w:t xml:space="preserve"> a number pattern to solve a problem.</w:t>
      </w:r>
    </w:p>
    <w:p w:rsidR="006C41EC" w:rsidRDefault="006C41EC" w:rsidP="006C41EC">
      <w:pPr>
        <w:pStyle w:val="ASRHeading3"/>
        <w:spacing w:before="0" w:after="0"/>
        <w:ind w:left="357"/>
        <w:outlineLvl w:val="2"/>
        <w:rPr>
          <w:b w:val="0"/>
        </w:rPr>
      </w:pPr>
    </w:p>
    <w:p w:rsidR="003231B2" w:rsidRPr="006C41EC" w:rsidRDefault="003231B2" w:rsidP="003231B2">
      <w:pPr>
        <w:pStyle w:val="ASRHeading3"/>
        <w:spacing w:before="0" w:after="0"/>
        <w:outlineLvl w:val="2"/>
        <w:rPr>
          <w:b w:val="0"/>
          <w:sz w:val="22"/>
          <w:szCs w:val="22"/>
        </w:rPr>
      </w:pPr>
      <w:r w:rsidRPr="006C41EC">
        <w:rPr>
          <w:b w:val="0"/>
          <w:sz w:val="22"/>
          <w:szCs w:val="22"/>
        </w:rPr>
        <w:t xml:space="preserve">In </w:t>
      </w:r>
      <w:r w:rsidRPr="00D26661">
        <w:rPr>
          <w:i/>
          <w:sz w:val="22"/>
          <w:szCs w:val="22"/>
        </w:rPr>
        <w:t>Measurement, Data, Space and Geometry</w:t>
      </w:r>
      <w:r w:rsidRPr="006C41EC">
        <w:rPr>
          <w:b w:val="0"/>
          <w:sz w:val="22"/>
          <w:szCs w:val="22"/>
        </w:rPr>
        <w:t>, some students experienced difficulty</w:t>
      </w:r>
      <w:r w:rsidR="006C41EC">
        <w:rPr>
          <w:b w:val="0"/>
          <w:sz w:val="22"/>
          <w:szCs w:val="22"/>
        </w:rPr>
        <w:t xml:space="preserve"> in</w:t>
      </w:r>
      <w:r w:rsidRPr="006C41EC">
        <w:rPr>
          <w:b w:val="0"/>
          <w:sz w:val="22"/>
          <w:szCs w:val="22"/>
        </w:rPr>
        <w:t>:</w:t>
      </w:r>
    </w:p>
    <w:p w:rsidR="003231B2" w:rsidRPr="006C41EC" w:rsidRDefault="003231B2" w:rsidP="003231B2">
      <w:pPr>
        <w:pStyle w:val="ASRHeading3"/>
        <w:numPr>
          <w:ilvl w:val="0"/>
          <w:numId w:val="30"/>
        </w:numPr>
        <w:spacing w:before="0" w:after="0"/>
        <w:ind w:left="357" w:hanging="357"/>
        <w:outlineLvl w:val="2"/>
        <w:rPr>
          <w:b w:val="0"/>
          <w:sz w:val="22"/>
          <w:szCs w:val="22"/>
        </w:rPr>
      </w:pPr>
      <w:r w:rsidRPr="006C41EC">
        <w:rPr>
          <w:b w:val="0"/>
          <w:sz w:val="22"/>
          <w:szCs w:val="22"/>
        </w:rPr>
        <w:t>identifying tally marks that model data; and</w:t>
      </w:r>
    </w:p>
    <w:p w:rsidR="003231B2" w:rsidRDefault="003231B2" w:rsidP="003231B2">
      <w:pPr>
        <w:pStyle w:val="ASRHeading3"/>
        <w:numPr>
          <w:ilvl w:val="0"/>
          <w:numId w:val="30"/>
        </w:numPr>
        <w:spacing w:before="0" w:after="0"/>
        <w:ind w:left="357" w:hanging="357"/>
        <w:outlineLvl w:val="2"/>
        <w:rPr>
          <w:b w:val="0"/>
          <w:sz w:val="22"/>
          <w:szCs w:val="22"/>
        </w:rPr>
      </w:pPr>
      <w:proofErr w:type="gramStart"/>
      <w:r w:rsidRPr="006C41EC">
        <w:rPr>
          <w:b w:val="0"/>
          <w:sz w:val="22"/>
          <w:szCs w:val="22"/>
        </w:rPr>
        <w:t>using</w:t>
      </w:r>
      <w:proofErr w:type="gramEnd"/>
      <w:r w:rsidRPr="006C41EC">
        <w:rPr>
          <w:b w:val="0"/>
          <w:sz w:val="22"/>
          <w:szCs w:val="22"/>
        </w:rPr>
        <w:t xml:space="preserve"> a scale to calculate distance.</w:t>
      </w:r>
    </w:p>
    <w:p w:rsidR="000C5E9E" w:rsidRDefault="000C5E9E" w:rsidP="000C5E9E">
      <w:pPr>
        <w:pStyle w:val="ASRHeading3"/>
        <w:spacing w:before="0" w:after="0"/>
        <w:ind w:left="357"/>
        <w:outlineLvl w:val="2"/>
        <w:rPr>
          <w:b w:val="0"/>
          <w:sz w:val="22"/>
          <w:szCs w:val="22"/>
        </w:rPr>
      </w:pPr>
    </w:p>
    <w:p w:rsidR="000C5E9E" w:rsidRDefault="000C5E9E" w:rsidP="000C5E9E">
      <w:pPr>
        <w:pStyle w:val="ASRBodyText"/>
      </w:pPr>
      <w:r w:rsidRPr="000C5E9E">
        <w:rPr>
          <w:noProof/>
          <w:lang w:val="en-AU" w:eastAsia="en-AU" w:bidi="ar-SA"/>
        </w:rPr>
        <w:lastRenderedPageBreak/>
        <w:drawing>
          <wp:inline distT="0" distB="0" distL="0" distR="0" wp14:anchorId="01A9BCD2" wp14:editId="67BD8254">
            <wp:extent cx="2835275" cy="1550222"/>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5275" cy="1550222"/>
                    </a:xfrm>
                    <a:prstGeom prst="rect">
                      <a:avLst/>
                    </a:prstGeom>
                    <a:noFill/>
                    <a:ln>
                      <a:noFill/>
                    </a:ln>
                  </pic:spPr>
                </pic:pic>
              </a:graphicData>
            </a:graphic>
          </wp:inline>
        </w:drawing>
      </w:r>
    </w:p>
    <w:p w:rsidR="000C5E9E" w:rsidRDefault="000C5E9E" w:rsidP="000C5E9E">
      <w:pPr>
        <w:pStyle w:val="ASRBodyText"/>
      </w:pPr>
    </w:p>
    <w:p w:rsidR="001353BD" w:rsidRPr="006C41EC" w:rsidRDefault="001353BD" w:rsidP="000C5E9E">
      <w:pPr>
        <w:pStyle w:val="ASRBodyText"/>
      </w:pPr>
    </w:p>
    <w:p w:rsidR="009974E3" w:rsidRPr="00D26661" w:rsidRDefault="009974E3" w:rsidP="00FD59D8">
      <w:pPr>
        <w:pStyle w:val="ASRHeading3"/>
        <w:outlineLvl w:val="2"/>
        <w:rPr>
          <w:sz w:val="22"/>
          <w:szCs w:val="22"/>
        </w:rPr>
      </w:pPr>
      <w:bookmarkStart w:id="13" w:name="_Toc306703586"/>
      <w:r w:rsidRPr="005B388B">
        <w:rPr>
          <w:color w:val="7F7F7F" w:themeColor="text1" w:themeTint="80"/>
        </w:rPr>
        <w:t>NAPLAN Year 5</w:t>
      </w:r>
      <w:bookmarkEnd w:id="13"/>
      <w:r w:rsidR="00A947AB" w:rsidRPr="005B388B">
        <w:rPr>
          <w:color w:val="7F7F7F" w:themeColor="text1" w:themeTint="80"/>
        </w:rPr>
        <w:t xml:space="preserve"> - </w:t>
      </w:r>
      <w:r w:rsidR="00CB0223" w:rsidRPr="005B388B">
        <w:rPr>
          <w:color w:val="7F7F7F" w:themeColor="text1" w:themeTint="80"/>
        </w:rPr>
        <w:t>Literacy</w:t>
      </w:r>
      <w:r w:rsidR="00A947AB" w:rsidRPr="005B388B">
        <w:rPr>
          <w:color w:val="7F7F7F" w:themeColor="text1" w:themeTint="80"/>
        </w:rPr>
        <w:t xml:space="preserve"> </w:t>
      </w:r>
      <w:r w:rsidR="00A947AB" w:rsidRPr="00D26661">
        <w:rPr>
          <w:b w:val="0"/>
          <w:sz w:val="22"/>
          <w:szCs w:val="22"/>
        </w:rPr>
        <w:t>(</w:t>
      </w:r>
      <w:r w:rsidR="00CB0223" w:rsidRPr="00D26661">
        <w:rPr>
          <w:b w:val="0"/>
          <w:sz w:val="22"/>
          <w:szCs w:val="22"/>
        </w:rPr>
        <w:t>including Reading, Writing, Spelling and Grammar and Punctuation</w:t>
      </w:r>
      <w:r w:rsidR="00A947AB" w:rsidRPr="00D26661">
        <w:rPr>
          <w:b w:val="0"/>
          <w:sz w:val="22"/>
          <w:szCs w:val="22"/>
        </w:rPr>
        <w:t>)</w:t>
      </w:r>
    </w:p>
    <w:p w:rsidR="00A704C3" w:rsidRDefault="00062662" w:rsidP="00062662">
      <w:pPr>
        <w:pStyle w:val="Default"/>
        <w:rPr>
          <w:sz w:val="22"/>
          <w:szCs w:val="22"/>
        </w:rPr>
      </w:pPr>
      <w:bookmarkStart w:id="14" w:name="_Toc306703587"/>
      <w:r>
        <w:rPr>
          <w:sz w:val="22"/>
          <w:szCs w:val="22"/>
        </w:rPr>
        <w:t xml:space="preserve">Our NAPLAN results for Year 5 are also very pleasing with </w:t>
      </w:r>
      <w:r w:rsidR="008B033B">
        <w:rPr>
          <w:sz w:val="22"/>
          <w:szCs w:val="22"/>
        </w:rPr>
        <w:t>7</w:t>
      </w:r>
      <w:r w:rsidR="00A704C3">
        <w:rPr>
          <w:sz w:val="22"/>
          <w:szCs w:val="22"/>
        </w:rPr>
        <w:t>1</w:t>
      </w:r>
      <w:r w:rsidR="008B033B">
        <w:rPr>
          <w:sz w:val="22"/>
          <w:szCs w:val="22"/>
        </w:rPr>
        <w:t>% of</w:t>
      </w:r>
      <w:r>
        <w:rPr>
          <w:sz w:val="22"/>
          <w:szCs w:val="22"/>
        </w:rPr>
        <w:t xml:space="preserve"> </w:t>
      </w:r>
      <w:r w:rsidR="008B033B">
        <w:rPr>
          <w:sz w:val="22"/>
          <w:szCs w:val="22"/>
        </w:rPr>
        <w:t>our students’ results</w:t>
      </w:r>
      <w:r>
        <w:rPr>
          <w:sz w:val="22"/>
          <w:szCs w:val="22"/>
        </w:rPr>
        <w:t xml:space="preserve"> at or above Band </w:t>
      </w:r>
      <w:r w:rsidR="00A704C3">
        <w:rPr>
          <w:sz w:val="22"/>
          <w:szCs w:val="22"/>
        </w:rPr>
        <w:t>6</w:t>
      </w:r>
      <w:r>
        <w:rPr>
          <w:sz w:val="22"/>
          <w:szCs w:val="22"/>
        </w:rPr>
        <w:t xml:space="preserve">. </w:t>
      </w:r>
    </w:p>
    <w:p w:rsidR="00062662" w:rsidRPr="009E79F2" w:rsidRDefault="00062662" w:rsidP="00062662">
      <w:pPr>
        <w:pStyle w:val="Default"/>
        <w:rPr>
          <w:color w:val="auto"/>
          <w:sz w:val="22"/>
          <w:szCs w:val="22"/>
        </w:rPr>
      </w:pPr>
      <w:r w:rsidRPr="009E79F2">
        <w:rPr>
          <w:color w:val="auto"/>
          <w:sz w:val="22"/>
          <w:szCs w:val="22"/>
        </w:rPr>
        <w:t>The average mean of our Year 5 students for literacy, which includes: reading, writing, spelling, grammar and punctuation, was 519 compared to the State average mean of 492.9</w:t>
      </w:r>
    </w:p>
    <w:p w:rsidR="00062662" w:rsidRPr="00A704C3" w:rsidRDefault="00062662" w:rsidP="00062662">
      <w:pPr>
        <w:pStyle w:val="ASRHeading3"/>
        <w:outlineLvl w:val="2"/>
        <w:rPr>
          <w:b w:val="0"/>
          <w:sz w:val="22"/>
          <w:szCs w:val="22"/>
        </w:rPr>
      </w:pPr>
      <w:r w:rsidRPr="009E79F2">
        <w:rPr>
          <w:b w:val="0"/>
          <w:sz w:val="22"/>
          <w:szCs w:val="22"/>
        </w:rPr>
        <w:t xml:space="preserve">In </w:t>
      </w:r>
      <w:r w:rsidRPr="00D26661">
        <w:rPr>
          <w:bCs w:val="0"/>
          <w:i/>
          <w:iCs/>
          <w:sz w:val="22"/>
          <w:szCs w:val="22"/>
        </w:rPr>
        <w:t>Reading</w:t>
      </w:r>
      <w:r w:rsidRPr="009E79F2">
        <w:rPr>
          <w:b w:val="0"/>
          <w:bCs w:val="0"/>
          <w:i/>
          <w:iCs/>
          <w:sz w:val="22"/>
          <w:szCs w:val="22"/>
        </w:rPr>
        <w:t xml:space="preserve"> </w:t>
      </w:r>
      <w:r w:rsidRPr="009E79F2">
        <w:rPr>
          <w:b w:val="0"/>
          <w:sz w:val="22"/>
          <w:szCs w:val="22"/>
        </w:rPr>
        <w:t>the students achieved a 517.2 average mean score (State average 497.3)</w:t>
      </w:r>
      <w:r w:rsidR="006F50EB" w:rsidRPr="009E79F2">
        <w:rPr>
          <w:b w:val="0"/>
          <w:sz w:val="22"/>
          <w:szCs w:val="22"/>
        </w:rPr>
        <w:t>, with 82% of our results in Bands 6, 7 and 8.</w:t>
      </w:r>
      <w:r w:rsidRPr="009E79F2">
        <w:rPr>
          <w:b w:val="0"/>
          <w:sz w:val="22"/>
          <w:szCs w:val="22"/>
        </w:rPr>
        <w:t xml:space="preserve"> Some</w:t>
      </w:r>
      <w:r w:rsidRPr="00A704C3">
        <w:rPr>
          <w:b w:val="0"/>
          <w:sz w:val="22"/>
          <w:szCs w:val="22"/>
        </w:rPr>
        <w:t xml:space="preserve"> areas </w:t>
      </w:r>
      <w:r w:rsidR="00A704C3" w:rsidRPr="00A704C3">
        <w:rPr>
          <w:b w:val="0"/>
          <w:sz w:val="22"/>
          <w:szCs w:val="22"/>
        </w:rPr>
        <w:t>for</w:t>
      </w:r>
      <w:r w:rsidRPr="00A704C3">
        <w:rPr>
          <w:b w:val="0"/>
          <w:sz w:val="22"/>
          <w:szCs w:val="22"/>
        </w:rPr>
        <w:t xml:space="preserve"> improvement include: </w:t>
      </w:r>
    </w:p>
    <w:p w:rsidR="00A704C3" w:rsidRPr="00A704C3" w:rsidRDefault="00A704C3" w:rsidP="00A704C3">
      <w:pPr>
        <w:pStyle w:val="ASRHeading3"/>
        <w:numPr>
          <w:ilvl w:val="0"/>
          <w:numId w:val="31"/>
        </w:numPr>
        <w:spacing w:before="0" w:after="0"/>
        <w:ind w:left="357" w:hanging="357"/>
        <w:outlineLvl w:val="2"/>
        <w:rPr>
          <w:b w:val="0"/>
          <w:sz w:val="22"/>
          <w:szCs w:val="22"/>
        </w:rPr>
      </w:pPr>
      <w:r w:rsidRPr="00A704C3">
        <w:rPr>
          <w:b w:val="0"/>
          <w:sz w:val="22"/>
          <w:szCs w:val="22"/>
        </w:rPr>
        <w:t>inferring the purpose of a literary description in the first paragraph of a text; and</w:t>
      </w:r>
    </w:p>
    <w:p w:rsidR="00A704C3" w:rsidRDefault="00A704C3" w:rsidP="00A704C3">
      <w:pPr>
        <w:pStyle w:val="ASRHeading3"/>
        <w:numPr>
          <w:ilvl w:val="0"/>
          <w:numId w:val="31"/>
        </w:numPr>
        <w:spacing w:before="0" w:after="0"/>
        <w:ind w:left="357" w:hanging="357"/>
        <w:outlineLvl w:val="2"/>
        <w:rPr>
          <w:b w:val="0"/>
          <w:sz w:val="22"/>
          <w:szCs w:val="22"/>
        </w:rPr>
      </w:pPr>
      <w:proofErr w:type="gramStart"/>
      <w:r w:rsidRPr="00A704C3">
        <w:rPr>
          <w:b w:val="0"/>
          <w:sz w:val="22"/>
          <w:szCs w:val="22"/>
        </w:rPr>
        <w:t>following</w:t>
      </w:r>
      <w:proofErr w:type="gramEnd"/>
      <w:r w:rsidRPr="00A704C3">
        <w:rPr>
          <w:b w:val="0"/>
          <w:sz w:val="22"/>
          <w:szCs w:val="22"/>
        </w:rPr>
        <w:t xml:space="preserve"> a word chain to identify reasons for characters’ actions.</w:t>
      </w:r>
    </w:p>
    <w:p w:rsidR="0018595F" w:rsidRPr="00A704C3" w:rsidRDefault="0018595F" w:rsidP="0018595F">
      <w:pPr>
        <w:pStyle w:val="ASRBodyText"/>
        <w:rPr>
          <w:b/>
        </w:rPr>
      </w:pPr>
      <w:r w:rsidRPr="0018595F">
        <w:rPr>
          <w:noProof/>
          <w:lang w:val="en-AU" w:eastAsia="en-AU" w:bidi="ar-SA"/>
        </w:rPr>
        <w:drawing>
          <wp:inline distT="0" distB="0" distL="0" distR="0" wp14:anchorId="6C3DB9A4" wp14:editId="1707A7D1">
            <wp:extent cx="2835275" cy="1562154"/>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5275" cy="1562154"/>
                    </a:xfrm>
                    <a:prstGeom prst="rect">
                      <a:avLst/>
                    </a:prstGeom>
                    <a:noFill/>
                    <a:ln>
                      <a:noFill/>
                    </a:ln>
                  </pic:spPr>
                </pic:pic>
              </a:graphicData>
            </a:graphic>
          </wp:inline>
        </w:drawing>
      </w:r>
    </w:p>
    <w:p w:rsidR="00062662" w:rsidRDefault="00062662" w:rsidP="00062662">
      <w:pPr>
        <w:pStyle w:val="ASRHeading3"/>
        <w:outlineLvl w:val="2"/>
        <w:rPr>
          <w:b w:val="0"/>
          <w:sz w:val="22"/>
          <w:szCs w:val="22"/>
        </w:rPr>
      </w:pPr>
      <w:r w:rsidRPr="009E79F2">
        <w:rPr>
          <w:b w:val="0"/>
          <w:sz w:val="22"/>
          <w:szCs w:val="22"/>
        </w:rPr>
        <w:t xml:space="preserve">In </w:t>
      </w:r>
      <w:r w:rsidRPr="00D26661">
        <w:rPr>
          <w:bCs w:val="0"/>
          <w:i/>
          <w:iCs/>
          <w:sz w:val="22"/>
          <w:szCs w:val="22"/>
        </w:rPr>
        <w:t>Writing</w:t>
      </w:r>
      <w:r w:rsidRPr="009E79F2">
        <w:rPr>
          <w:b w:val="0"/>
          <w:bCs w:val="0"/>
          <w:i/>
          <w:iCs/>
          <w:sz w:val="22"/>
          <w:szCs w:val="22"/>
        </w:rPr>
        <w:t xml:space="preserve"> </w:t>
      </w:r>
      <w:r w:rsidRPr="009E79F2">
        <w:rPr>
          <w:b w:val="0"/>
          <w:sz w:val="22"/>
          <w:szCs w:val="22"/>
        </w:rPr>
        <w:t>the students achieved a 488.2 average mean score (State average 467)</w:t>
      </w:r>
      <w:r w:rsidR="006F50EB" w:rsidRPr="009E79F2">
        <w:rPr>
          <w:b w:val="0"/>
          <w:sz w:val="22"/>
          <w:szCs w:val="22"/>
        </w:rPr>
        <w:t xml:space="preserve">, </w:t>
      </w:r>
      <w:r w:rsidR="001353BD">
        <w:rPr>
          <w:b w:val="0"/>
          <w:sz w:val="22"/>
          <w:szCs w:val="22"/>
        </w:rPr>
        <w:t xml:space="preserve">with </w:t>
      </w:r>
      <w:r w:rsidR="006F50EB" w:rsidRPr="009E79F2">
        <w:rPr>
          <w:b w:val="0"/>
          <w:sz w:val="22"/>
          <w:szCs w:val="22"/>
        </w:rPr>
        <w:t>75% of the results being equal to or above the state average of Band 5</w:t>
      </w:r>
      <w:r w:rsidRPr="009E79F2">
        <w:rPr>
          <w:b w:val="0"/>
          <w:sz w:val="22"/>
          <w:szCs w:val="22"/>
        </w:rPr>
        <w:t>. Some areas of improvement include</w:t>
      </w:r>
      <w:r w:rsidRPr="006F50EB">
        <w:rPr>
          <w:b w:val="0"/>
          <w:sz w:val="22"/>
          <w:szCs w:val="22"/>
        </w:rPr>
        <w:t xml:space="preserve">: </w:t>
      </w:r>
    </w:p>
    <w:p w:rsidR="006F50EB" w:rsidRDefault="006F50EB" w:rsidP="006F50EB">
      <w:pPr>
        <w:pStyle w:val="ASRHeading3"/>
        <w:numPr>
          <w:ilvl w:val="0"/>
          <w:numId w:val="32"/>
        </w:numPr>
        <w:spacing w:before="0" w:after="0"/>
        <w:ind w:left="357" w:hanging="357"/>
        <w:outlineLvl w:val="2"/>
        <w:rPr>
          <w:b w:val="0"/>
          <w:sz w:val="22"/>
          <w:szCs w:val="22"/>
        </w:rPr>
      </w:pPr>
      <w:r>
        <w:rPr>
          <w:b w:val="0"/>
          <w:sz w:val="22"/>
          <w:szCs w:val="22"/>
        </w:rPr>
        <w:t>correctly structuring persuasive texts; and</w:t>
      </w:r>
    </w:p>
    <w:p w:rsidR="0018595F" w:rsidRPr="0018595F" w:rsidRDefault="006F50EB" w:rsidP="0018595F">
      <w:pPr>
        <w:pStyle w:val="ASRHeading3"/>
        <w:numPr>
          <w:ilvl w:val="0"/>
          <w:numId w:val="32"/>
        </w:numPr>
        <w:spacing w:before="0" w:after="0"/>
        <w:ind w:left="357" w:hanging="357"/>
        <w:outlineLvl w:val="2"/>
        <w:rPr>
          <w:sz w:val="22"/>
          <w:szCs w:val="22"/>
        </w:rPr>
      </w:pPr>
      <w:proofErr w:type="gramStart"/>
      <w:r w:rsidRPr="006F50EB">
        <w:rPr>
          <w:b w:val="0"/>
          <w:sz w:val="22"/>
          <w:szCs w:val="22"/>
        </w:rPr>
        <w:t>consistently</w:t>
      </w:r>
      <w:proofErr w:type="gramEnd"/>
      <w:r w:rsidRPr="006F50EB">
        <w:rPr>
          <w:b w:val="0"/>
          <w:sz w:val="22"/>
          <w:szCs w:val="22"/>
        </w:rPr>
        <w:t xml:space="preserve"> writing correct simple and compound sentences.</w:t>
      </w:r>
    </w:p>
    <w:p w:rsidR="0018595F" w:rsidRPr="006F50EB" w:rsidRDefault="0018595F" w:rsidP="0018595F">
      <w:pPr>
        <w:pStyle w:val="ASRBodyText"/>
      </w:pPr>
      <w:r w:rsidRPr="0018595F">
        <w:rPr>
          <w:noProof/>
          <w:lang w:val="en-AU" w:eastAsia="en-AU" w:bidi="ar-SA"/>
        </w:rPr>
        <w:lastRenderedPageBreak/>
        <w:drawing>
          <wp:inline distT="0" distB="0" distL="0" distR="0" wp14:anchorId="1BBDAB4F" wp14:editId="5661B9E2">
            <wp:extent cx="2835275" cy="1554607"/>
            <wp:effectExtent l="0" t="0" r="3175"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5275" cy="1554607"/>
                    </a:xfrm>
                    <a:prstGeom prst="rect">
                      <a:avLst/>
                    </a:prstGeom>
                    <a:noFill/>
                    <a:ln>
                      <a:noFill/>
                    </a:ln>
                  </pic:spPr>
                </pic:pic>
              </a:graphicData>
            </a:graphic>
          </wp:inline>
        </w:drawing>
      </w:r>
    </w:p>
    <w:p w:rsidR="00062662" w:rsidRDefault="00062662" w:rsidP="00062662">
      <w:pPr>
        <w:pStyle w:val="ASRHeading3"/>
        <w:outlineLvl w:val="2"/>
        <w:rPr>
          <w:b w:val="0"/>
          <w:sz w:val="22"/>
          <w:szCs w:val="22"/>
        </w:rPr>
      </w:pPr>
      <w:r w:rsidRPr="009E79F2">
        <w:rPr>
          <w:b w:val="0"/>
          <w:sz w:val="22"/>
          <w:szCs w:val="22"/>
        </w:rPr>
        <w:t xml:space="preserve">In </w:t>
      </w:r>
      <w:proofErr w:type="gramStart"/>
      <w:r w:rsidRPr="00D26661">
        <w:rPr>
          <w:bCs w:val="0"/>
          <w:i/>
          <w:iCs/>
          <w:sz w:val="22"/>
          <w:szCs w:val="22"/>
        </w:rPr>
        <w:t>Spelling</w:t>
      </w:r>
      <w:proofErr w:type="gramEnd"/>
      <w:r w:rsidRPr="00D26661">
        <w:rPr>
          <w:bCs w:val="0"/>
          <w:i/>
          <w:iCs/>
          <w:sz w:val="22"/>
          <w:szCs w:val="22"/>
        </w:rPr>
        <w:t xml:space="preserve"> </w:t>
      </w:r>
      <w:r w:rsidRPr="009E79F2">
        <w:rPr>
          <w:b w:val="0"/>
          <w:sz w:val="22"/>
          <w:szCs w:val="22"/>
        </w:rPr>
        <w:t xml:space="preserve">the students achieved a </w:t>
      </w:r>
      <w:r w:rsidR="00DC70A4" w:rsidRPr="009E79F2">
        <w:rPr>
          <w:b w:val="0"/>
          <w:sz w:val="22"/>
          <w:szCs w:val="22"/>
        </w:rPr>
        <w:t>538.7</w:t>
      </w:r>
      <w:r w:rsidRPr="009E79F2">
        <w:rPr>
          <w:b w:val="0"/>
          <w:sz w:val="22"/>
          <w:szCs w:val="22"/>
        </w:rPr>
        <w:t xml:space="preserve"> average mean score (State average </w:t>
      </w:r>
      <w:r w:rsidR="00DC70A4" w:rsidRPr="009E79F2">
        <w:rPr>
          <w:b w:val="0"/>
          <w:sz w:val="22"/>
          <w:szCs w:val="22"/>
        </w:rPr>
        <w:t>502.7</w:t>
      </w:r>
      <w:r w:rsidRPr="009E79F2">
        <w:rPr>
          <w:b w:val="0"/>
          <w:sz w:val="22"/>
          <w:szCs w:val="22"/>
        </w:rPr>
        <w:t xml:space="preserve">). </w:t>
      </w:r>
      <w:r w:rsidR="006F50EB" w:rsidRPr="009E79F2">
        <w:rPr>
          <w:b w:val="0"/>
          <w:sz w:val="22"/>
          <w:szCs w:val="22"/>
        </w:rPr>
        <w:t xml:space="preserve">Seventy five percent of our results were equal to or above the state average of Band 6. There </w:t>
      </w:r>
      <w:r w:rsidR="00FE4755" w:rsidRPr="009E79F2">
        <w:rPr>
          <w:b w:val="0"/>
          <w:sz w:val="22"/>
          <w:szCs w:val="22"/>
        </w:rPr>
        <w:t>w</w:t>
      </w:r>
      <w:r w:rsidR="00CD2AE0" w:rsidRPr="009E79F2">
        <w:rPr>
          <w:b w:val="0"/>
          <w:sz w:val="22"/>
          <w:szCs w:val="22"/>
        </w:rPr>
        <w:t>as</w:t>
      </w:r>
      <w:r w:rsidR="00FE4755" w:rsidRPr="009E79F2">
        <w:rPr>
          <w:b w:val="0"/>
          <w:sz w:val="22"/>
          <w:szCs w:val="22"/>
        </w:rPr>
        <w:t xml:space="preserve"> no consistent </w:t>
      </w:r>
      <w:r w:rsidR="00CD2AE0" w:rsidRPr="009E79F2">
        <w:rPr>
          <w:b w:val="0"/>
          <w:sz w:val="22"/>
          <w:szCs w:val="22"/>
        </w:rPr>
        <w:t xml:space="preserve">pattern to the </w:t>
      </w:r>
      <w:r w:rsidR="00FE4755" w:rsidRPr="009E79F2">
        <w:rPr>
          <w:b w:val="0"/>
          <w:sz w:val="22"/>
          <w:szCs w:val="22"/>
        </w:rPr>
        <w:t>spelling</w:t>
      </w:r>
      <w:r w:rsidR="006F50EB" w:rsidRPr="009E79F2">
        <w:rPr>
          <w:b w:val="0"/>
          <w:sz w:val="22"/>
          <w:szCs w:val="22"/>
        </w:rPr>
        <w:t xml:space="preserve"> errors </w:t>
      </w:r>
      <w:r w:rsidR="00CD2AE0" w:rsidRPr="009E79F2">
        <w:rPr>
          <w:b w:val="0"/>
          <w:sz w:val="22"/>
          <w:szCs w:val="22"/>
        </w:rPr>
        <w:t xml:space="preserve">made </w:t>
      </w:r>
      <w:r w:rsidR="00FE4755" w:rsidRPr="009E79F2">
        <w:rPr>
          <w:b w:val="0"/>
          <w:sz w:val="22"/>
          <w:szCs w:val="22"/>
        </w:rPr>
        <w:t>by students.</w:t>
      </w:r>
    </w:p>
    <w:p w:rsidR="0018595F" w:rsidRPr="009E79F2" w:rsidRDefault="0018595F" w:rsidP="00062662">
      <w:pPr>
        <w:pStyle w:val="ASRHeading3"/>
        <w:outlineLvl w:val="2"/>
        <w:rPr>
          <w:b w:val="0"/>
          <w:sz w:val="22"/>
          <w:szCs w:val="22"/>
        </w:rPr>
      </w:pPr>
      <w:r w:rsidRPr="0018595F">
        <w:rPr>
          <w:noProof/>
          <w:lang w:val="en-AU" w:eastAsia="en-AU" w:bidi="ar-SA"/>
        </w:rPr>
        <w:drawing>
          <wp:inline distT="0" distB="0" distL="0" distR="0" wp14:anchorId="7E24F82D" wp14:editId="6B51D7D2">
            <wp:extent cx="2835275" cy="1547133"/>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5275" cy="1547133"/>
                    </a:xfrm>
                    <a:prstGeom prst="rect">
                      <a:avLst/>
                    </a:prstGeom>
                    <a:noFill/>
                    <a:ln>
                      <a:noFill/>
                    </a:ln>
                  </pic:spPr>
                </pic:pic>
              </a:graphicData>
            </a:graphic>
          </wp:inline>
        </w:drawing>
      </w:r>
    </w:p>
    <w:p w:rsidR="00DC70A4" w:rsidRPr="009E79F2" w:rsidRDefault="00DC70A4" w:rsidP="00DC70A4">
      <w:pPr>
        <w:pStyle w:val="ASRHeading3"/>
        <w:outlineLvl w:val="2"/>
        <w:rPr>
          <w:b w:val="0"/>
          <w:sz w:val="22"/>
          <w:szCs w:val="22"/>
        </w:rPr>
      </w:pPr>
      <w:r w:rsidRPr="009E79F2">
        <w:rPr>
          <w:b w:val="0"/>
          <w:sz w:val="22"/>
          <w:szCs w:val="22"/>
        </w:rPr>
        <w:t xml:space="preserve">In </w:t>
      </w:r>
      <w:r w:rsidRPr="00D26661">
        <w:rPr>
          <w:bCs w:val="0"/>
          <w:i/>
          <w:iCs/>
          <w:sz w:val="22"/>
          <w:szCs w:val="22"/>
        </w:rPr>
        <w:t>Grammar and Punctuation</w:t>
      </w:r>
      <w:r w:rsidRPr="009E79F2">
        <w:rPr>
          <w:b w:val="0"/>
          <w:bCs w:val="0"/>
          <w:i/>
          <w:iCs/>
          <w:sz w:val="22"/>
          <w:szCs w:val="22"/>
        </w:rPr>
        <w:t xml:space="preserve"> </w:t>
      </w:r>
      <w:r w:rsidRPr="009E79F2">
        <w:rPr>
          <w:b w:val="0"/>
          <w:sz w:val="22"/>
          <w:szCs w:val="22"/>
        </w:rPr>
        <w:t>the students achieved a 532.2 average mean score (State average 504.7)</w:t>
      </w:r>
      <w:r w:rsidR="00FE4755" w:rsidRPr="009E79F2">
        <w:rPr>
          <w:b w:val="0"/>
          <w:sz w:val="22"/>
          <w:szCs w:val="22"/>
        </w:rPr>
        <w:t xml:space="preserve">, with 75% of results equal </w:t>
      </w:r>
      <w:r w:rsidR="00CD2AE0" w:rsidRPr="009E79F2">
        <w:rPr>
          <w:b w:val="0"/>
          <w:sz w:val="22"/>
          <w:szCs w:val="22"/>
        </w:rPr>
        <w:t xml:space="preserve">to </w:t>
      </w:r>
      <w:r w:rsidR="00FE4755" w:rsidRPr="009E79F2">
        <w:rPr>
          <w:b w:val="0"/>
          <w:sz w:val="22"/>
          <w:szCs w:val="22"/>
        </w:rPr>
        <w:t>or better than the state average</w:t>
      </w:r>
      <w:r w:rsidR="00630DF2">
        <w:rPr>
          <w:b w:val="0"/>
          <w:sz w:val="22"/>
          <w:szCs w:val="22"/>
        </w:rPr>
        <w:t>. Some areas for</w:t>
      </w:r>
      <w:r w:rsidRPr="009E79F2">
        <w:rPr>
          <w:b w:val="0"/>
          <w:sz w:val="22"/>
          <w:szCs w:val="22"/>
        </w:rPr>
        <w:t xml:space="preserve"> improvement include: </w:t>
      </w:r>
    </w:p>
    <w:p w:rsidR="00FE4755" w:rsidRDefault="00FE4755" w:rsidP="00FE4755">
      <w:pPr>
        <w:pStyle w:val="ASRHeading3"/>
        <w:numPr>
          <w:ilvl w:val="0"/>
          <w:numId w:val="34"/>
        </w:numPr>
        <w:spacing w:before="0" w:after="0"/>
        <w:ind w:left="357" w:hanging="357"/>
        <w:outlineLvl w:val="2"/>
        <w:rPr>
          <w:b w:val="0"/>
          <w:sz w:val="22"/>
          <w:szCs w:val="22"/>
        </w:rPr>
      </w:pPr>
      <w:proofErr w:type="gramStart"/>
      <w:r w:rsidRPr="009E79F2">
        <w:rPr>
          <w:b w:val="0"/>
          <w:sz w:val="22"/>
          <w:szCs w:val="22"/>
        </w:rPr>
        <w:t>correct</w:t>
      </w:r>
      <w:proofErr w:type="gramEnd"/>
      <w:r w:rsidRPr="009E79F2">
        <w:rPr>
          <w:b w:val="0"/>
          <w:sz w:val="22"/>
          <w:szCs w:val="22"/>
        </w:rPr>
        <w:t xml:space="preserve"> identification and use of contractions.</w:t>
      </w:r>
    </w:p>
    <w:p w:rsidR="0018595F" w:rsidRPr="009E79F2" w:rsidRDefault="009274BF" w:rsidP="009274BF">
      <w:pPr>
        <w:pStyle w:val="ASRBodyText"/>
      </w:pPr>
      <w:r w:rsidRPr="009274BF">
        <w:rPr>
          <w:noProof/>
          <w:lang w:val="en-AU" w:eastAsia="en-AU" w:bidi="ar-SA"/>
        </w:rPr>
        <w:drawing>
          <wp:inline distT="0" distB="0" distL="0" distR="0" wp14:anchorId="3DD18EB2" wp14:editId="2B5C22CC">
            <wp:extent cx="2835275" cy="1553949"/>
            <wp:effectExtent l="0" t="0" r="3175"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5275" cy="1553949"/>
                    </a:xfrm>
                    <a:prstGeom prst="rect">
                      <a:avLst/>
                    </a:prstGeom>
                    <a:noFill/>
                    <a:ln>
                      <a:noFill/>
                    </a:ln>
                  </pic:spPr>
                </pic:pic>
              </a:graphicData>
            </a:graphic>
          </wp:inline>
        </w:drawing>
      </w:r>
    </w:p>
    <w:p w:rsidR="001353BD" w:rsidRDefault="001353BD" w:rsidP="00062662">
      <w:pPr>
        <w:pStyle w:val="ASRHeading3"/>
        <w:outlineLvl w:val="2"/>
        <w:rPr>
          <w:color w:val="7F7F7F" w:themeColor="text1" w:themeTint="80"/>
        </w:rPr>
      </w:pPr>
    </w:p>
    <w:p w:rsidR="009974E3" w:rsidRPr="009E79F2" w:rsidRDefault="009974E3" w:rsidP="00062662">
      <w:pPr>
        <w:pStyle w:val="ASRHeading3"/>
        <w:outlineLvl w:val="2"/>
        <w:rPr>
          <w:color w:val="7F7F7F" w:themeColor="text1" w:themeTint="80"/>
        </w:rPr>
      </w:pPr>
      <w:r w:rsidRPr="009E79F2">
        <w:rPr>
          <w:color w:val="7F7F7F" w:themeColor="text1" w:themeTint="80"/>
        </w:rPr>
        <w:t>NAPLAN Year 5</w:t>
      </w:r>
      <w:bookmarkEnd w:id="14"/>
      <w:r w:rsidR="00A947AB" w:rsidRPr="009E79F2">
        <w:rPr>
          <w:color w:val="7F7F7F" w:themeColor="text1" w:themeTint="80"/>
        </w:rPr>
        <w:t xml:space="preserve"> </w:t>
      </w:r>
      <w:r w:rsidR="00CB0223" w:rsidRPr="009E79F2">
        <w:rPr>
          <w:color w:val="7F7F7F" w:themeColor="text1" w:themeTint="80"/>
        </w:rPr>
        <w:t>- Numeracy</w:t>
      </w:r>
    </w:p>
    <w:p w:rsidR="00DC70A4" w:rsidRDefault="00947295" w:rsidP="00DC70A4">
      <w:pPr>
        <w:pStyle w:val="Default"/>
        <w:rPr>
          <w:sz w:val="22"/>
          <w:szCs w:val="22"/>
        </w:rPr>
      </w:pPr>
      <w:r w:rsidRPr="009E79F2">
        <w:rPr>
          <w:sz w:val="22"/>
          <w:szCs w:val="22"/>
        </w:rPr>
        <w:t xml:space="preserve">In Numeracy, </w:t>
      </w:r>
      <w:r w:rsidR="00FE4755" w:rsidRPr="009E79F2">
        <w:rPr>
          <w:sz w:val="22"/>
          <w:szCs w:val="22"/>
        </w:rPr>
        <w:t>82</w:t>
      </w:r>
      <w:r w:rsidR="00DC70A4" w:rsidRPr="009E79F2">
        <w:rPr>
          <w:sz w:val="22"/>
          <w:szCs w:val="22"/>
        </w:rPr>
        <w:t xml:space="preserve">% of our Year 5 students scored results in Band </w:t>
      </w:r>
      <w:r w:rsidR="00FE4755" w:rsidRPr="009E79F2">
        <w:rPr>
          <w:sz w:val="22"/>
          <w:szCs w:val="22"/>
        </w:rPr>
        <w:t>6</w:t>
      </w:r>
      <w:r w:rsidR="00DC70A4" w:rsidRPr="009E79F2">
        <w:rPr>
          <w:sz w:val="22"/>
          <w:szCs w:val="22"/>
        </w:rPr>
        <w:t xml:space="preserve"> or above, with our mean score of 511.1 comparing very favourably with the State mean score of 488.5</w:t>
      </w:r>
      <w:r w:rsidR="00FE4755" w:rsidRPr="009E79F2">
        <w:rPr>
          <w:sz w:val="22"/>
          <w:szCs w:val="22"/>
        </w:rPr>
        <w:t>.</w:t>
      </w:r>
    </w:p>
    <w:p w:rsidR="00155445" w:rsidRPr="00947295" w:rsidRDefault="00947295" w:rsidP="00DC70A4">
      <w:pPr>
        <w:pStyle w:val="ASRHeading2"/>
        <w:outlineLvl w:val="1"/>
        <w:rPr>
          <w:b w:val="0"/>
          <w:sz w:val="22"/>
        </w:rPr>
      </w:pPr>
      <w:r w:rsidRPr="00947295">
        <w:rPr>
          <w:b w:val="0"/>
          <w:sz w:val="22"/>
        </w:rPr>
        <w:t xml:space="preserve">In </w:t>
      </w:r>
      <w:r w:rsidRPr="00D26661">
        <w:rPr>
          <w:i/>
          <w:sz w:val="22"/>
        </w:rPr>
        <w:t>Data, Measurement, Space and Geometry</w:t>
      </w:r>
      <w:r w:rsidRPr="00947295">
        <w:rPr>
          <w:b w:val="0"/>
          <w:sz w:val="22"/>
        </w:rPr>
        <w:t>, s</w:t>
      </w:r>
      <w:r w:rsidR="00DC70A4" w:rsidRPr="00947295">
        <w:rPr>
          <w:b w:val="0"/>
          <w:sz w:val="22"/>
        </w:rPr>
        <w:t>ome areas in which our students had difficulty include:</w:t>
      </w:r>
    </w:p>
    <w:p w:rsidR="00947295" w:rsidRPr="00947295" w:rsidRDefault="00947295" w:rsidP="00B5060B">
      <w:pPr>
        <w:pStyle w:val="ASRListBullet"/>
        <w:spacing w:before="0" w:after="0"/>
        <w:ind w:left="357" w:hanging="357"/>
      </w:pPr>
      <w:proofErr w:type="spellStart"/>
      <w:r w:rsidRPr="00947295">
        <w:t>recogni</w:t>
      </w:r>
      <w:r>
        <w:t>s</w:t>
      </w:r>
      <w:r w:rsidRPr="00947295">
        <w:t>ing</w:t>
      </w:r>
      <w:proofErr w:type="spellEnd"/>
      <w:r w:rsidRPr="00947295">
        <w:t xml:space="preserve"> and identifying quarter turns </w:t>
      </w:r>
      <w:r>
        <w:t xml:space="preserve">made </w:t>
      </w:r>
      <w:r w:rsidRPr="00947295">
        <w:t>on objects; and</w:t>
      </w:r>
    </w:p>
    <w:p w:rsidR="00947295" w:rsidRDefault="00947295" w:rsidP="00B5060B">
      <w:pPr>
        <w:pStyle w:val="ASRListBullet"/>
        <w:spacing w:before="0" w:after="0"/>
        <w:ind w:left="357" w:hanging="357"/>
      </w:pPr>
      <w:proofErr w:type="spellStart"/>
      <w:proofErr w:type="gramStart"/>
      <w:r w:rsidRPr="00B5060B">
        <w:lastRenderedPageBreak/>
        <w:t>recognising</w:t>
      </w:r>
      <w:proofErr w:type="spellEnd"/>
      <w:proofErr w:type="gramEnd"/>
      <w:r w:rsidRPr="00B5060B">
        <w:t xml:space="preserve"> the shape resulting from cutting and folding a disk.</w:t>
      </w:r>
    </w:p>
    <w:p w:rsidR="00CD2AE0" w:rsidRPr="00B5060B" w:rsidRDefault="00CD2AE0" w:rsidP="00CD2AE0">
      <w:pPr>
        <w:pStyle w:val="ASRListBullet"/>
        <w:numPr>
          <w:ilvl w:val="0"/>
          <w:numId w:val="0"/>
        </w:numPr>
        <w:spacing w:before="0" w:after="0"/>
        <w:ind w:left="357"/>
      </w:pPr>
    </w:p>
    <w:p w:rsidR="00947295" w:rsidRPr="00B5060B" w:rsidRDefault="00B5060B" w:rsidP="00947295">
      <w:pPr>
        <w:pStyle w:val="ASRHeading2"/>
        <w:spacing w:before="0"/>
        <w:rPr>
          <w:b w:val="0"/>
          <w:sz w:val="22"/>
        </w:rPr>
      </w:pPr>
      <w:r w:rsidRPr="00B5060B">
        <w:rPr>
          <w:b w:val="0"/>
          <w:sz w:val="22"/>
        </w:rPr>
        <w:t xml:space="preserve">In </w:t>
      </w:r>
      <w:r w:rsidRPr="00D26661">
        <w:rPr>
          <w:i/>
          <w:sz w:val="22"/>
        </w:rPr>
        <w:t>Number, Patterns and Algebra</w:t>
      </w:r>
      <w:r w:rsidRPr="00B5060B">
        <w:rPr>
          <w:b w:val="0"/>
          <w:sz w:val="22"/>
        </w:rPr>
        <w:t>, some students experienced difficulty with:</w:t>
      </w:r>
    </w:p>
    <w:p w:rsidR="00B5060B" w:rsidRPr="00B5060B" w:rsidRDefault="00B5060B" w:rsidP="00B5060B">
      <w:pPr>
        <w:pStyle w:val="ASRHeading2"/>
        <w:numPr>
          <w:ilvl w:val="0"/>
          <w:numId w:val="35"/>
        </w:numPr>
        <w:spacing w:before="0"/>
        <w:ind w:left="357" w:hanging="357"/>
        <w:rPr>
          <w:b w:val="0"/>
          <w:sz w:val="22"/>
        </w:rPr>
      </w:pPr>
      <w:r w:rsidRPr="00B5060B">
        <w:rPr>
          <w:b w:val="0"/>
          <w:sz w:val="22"/>
        </w:rPr>
        <w:t>multi-step word problems; and</w:t>
      </w:r>
    </w:p>
    <w:p w:rsidR="009274BF" w:rsidRPr="00630DF2" w:rsidRDefault="00B5060B" w:rsidP="00630DF2">
      <w:pPr>
        <w:pStyle w:val="ASRHeading2"/>
        <w:numPr>
          <w:ilvl w:val="0"/>
          <w:numId w:val="35"/>
        </w:numPr>
        <w:spacing w:before="0"/>
        <w:ind w:left="357" w:hanging="357"/>
        <w:rPr>
          <w:b w:val="0"/>
          <w:sz w:val="22"/>
        </w:rPr>
      </w:pPr>
      <w:proofErr w:type="gramStart"/>
      <w:r>
        <w:rPr>
          <w:b w:val="0"/>
          <w:sz w:val="22"/>
        </w:rPr>
        <w:t>solving</w:t>
      </w:r>
      <w:proofErr w:type="gramEnd"/>
      <w:r>
        <w:rPr>
          <w:b w:val="0"/>
          <w:sz w:val="22"/>
        </w:rPr>
        <w:t xml:space="preserve"> word problems involving ratios.</w:t>
      </w:r>
    </w:p>
    <w:p w:rsidR="009274BF" w:rsidRPr="00B5060B" w:rsidRDefault="009274BF" w:rsidP="009274BF">
      <w:pPr>
        <w:pStyle w:val="ASRBodyText"/>
        <w:rPr>
          <w:b/>
        </w:rPr>
      </w:pPr>
      <w:r w:rsidRPr="009274BF">
        <w:rPr>
          <w:noProof/>
          <w:lang w:val="en-AU" w:eastAsia="en-AU" w:bidi="ar-SA"/>
        </w:rPr>
        <w:drawing>
          <wp:inline distT="0" distB="0" distL="0" distR="0" wp14:anchorId="08AFC7AD" wp14:editId="5A8BE9F9">
            <wp:extent cx="2835275" cy="1569036"/>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5275" cy="1569036"/>
                    </a:xfrm>
                    <a:prstGeom prst="rect">
                      <a:avLst/>
                    </a:prstGeom>
                    <a:noFill/>
                    <a:ln>
                      <a:noFill/>
                    </a:ln>
                  </pic:spPr>
                </pic:pic>
              </a:graphicData>
            </a:graphic>
          </wp:inline>
        </w:drawing>
      </w:r>
    </w:p>
    <w:p w:rsidR="00AD0B5E" w:rsidRPr="00D26661" w:rsidRDefault="002128BD" w:rsidP="00AD0B5E">
      <w:pPr>
        <w:pStyle w:val="ASRHeading2"/>
        <w:outlineLvl w:val="1"/>
        <w:rPr>
          <w:sz w:val="24"/>
          <w:szCs w:val="24"/>
        </w:rPr>
      </w:pPr>
      <w:r w:rsidRPr="00D26661">
        <w:rPr>
          <w:sz w:val="24"/>
          <w:szCs w:val="24"/>
        </w:rPr>
        <w:t>Other achievements</w:t>
      </w:r>
    </w:p>
    <w:p w:rsidR="009974E3" w:rsidRPr="00D26661" w:rsidRDefault="009974E3" w:rsidP="00FD59D8">
      <w:pPr>
        <w:pStyle w:val="ASRHeading2"/>
        <w:outlineLvl w:val="1"/>
        <w:rPr>
          <w:sz w:val="24"/>
          <w:szCs w:val="24"/>
        </w:rPr>
      </w:pPr>
      <w:bookmarkStart w:id="15" w:name="_Toc210703319"/>
      <w:bookmarkStart w:id="16" w:name="_Toc210703400"/>
      <w:bookmarkStart w:id="17" w:name="_Toc210703666"/>
      <w:bookmarkStart w:id="18" w:name="_Toc306703599"/>
      <w:r w:rsidRPr="00D26661">
        <w:rPr>
          <w:sz w:val="24"/>
          <w:szCs w:val="24"/>
        </w:rPr>
        <w:t>Significant programs and initiatives</w:t>
      </w:r>
      <w:bookmarkEnd w:id="15"/>
      <w:bookmarkEnd w:id="16"/>
      <w:bookmarkEnd w:id="17"/>
      <w:bookmarkEnd w:id="18"/>
      <w:r w:rsidR="0067244A" w:rsidRPr="00D26661">
        <w:rPr>
          <w:sz w:val="24"/>
          <w:szCs w:val="24"/>
        </w:rPr>
        <w:t xml:space="preserve"> </w:t>
      </w:r>
      <w:r w:rsidR="00592D54" w:rsidRPr="00D26661">
        <w:rPr>
          <w:sz w:val="24"/>
          <w:szCs w:val="24"/>
        </w:rPr>
        <w:t>–</w:t>
      </w:r>
      <w:r w:rsidR="0067244A" w:rsidRPr="00D26661">
        <w:rPr>
          <w:sz w:val="24"/>
          <w:szCs w:val="24"/>
        </w:rPr>
        <w:t xml:space="preserve"> Policy</w:t>
      </w:r>
      <w:r w:rsidR="00592D54" w:rsidRPr="00D26661">
        <w:rPr>
          <w:sz w:val="24"/>
          <w:szCs w:val="24"/>
        </w:rPr>
        <w:t xml:space="preserve"> and equity funding </w:t>
      </w:r>
    </w:p>
    <w:p w:rsidR="009974E3" w:rsidRDefault="009974E3" w:rsidP="00FD59D8">
      <w:pPr>
        <w:pStyle w:val="ASRHeading3"/>
        <w:outlineLvl w:val="2"/>
      </w:pPr>
      <w:bookmarkStart w:id="19" w:name="_Toc306703600"/>
      <w:r w:rsidRPr="000A11D6">
        <w:t>Aboriginal education</w:t>
      </w:r>
      <w:bookmarkEnd w:id="19"/>
    </w:p>
    <w:p w:rsidR="002729BE" w:rsidRPr="00C6735B" w:rsidRDefault="009A27A7" w:rsidP="009A27A7">
      <w:pPr>
        <w:pStyle w:val="ASRHeading3"/>
        <w:outlineLvl w:val="2"/>
        <w:rPr>
          <w:b w:val="0"/>
          <w:sz w:val="22"/>
          <w:szCs w:val="22"/>
        </w:rPr>
      </w:pPr>
      <w:r w:rsidRPr="00664BB6">
        <w:rPr>
          <w:b w:val="0"/>
          <w:sz w:val="22"/>
          <w:szCs w:val="22"/>
        </w:rPr>
        <w:t xml:space="preserve">In classroom teaching/learning programs, Aboriginal Education is addressed in Human Society and Its Environment (HSIE), Science and Technology, English and Creative Arts learning activities. At all school assemblies and community functions, the original custodians of the land are acknowledged. </w:t>
      </w:r>
      <w:r w:rsidR="002729BE">
        <w:rPr>
          <w:b w:val="0"/>
          <w:sz w:val="22"/>
          <w:szCs w:val="22"/>
        </w:rPr>
        <w:t xml:space="preserve">In Term 2, we celebrated NAIDOC Day with </w:t>
      </w:r>
      <w:proofErr w:type="spellStart"/>
      <w:r w:rsidR="002729BE">
        <w:rPr>
          <w:b w:val="0"/>
          <w:sz w:val="22"/>
          <w:szCs w:val="22"/>
        </w:rPr>
        <w:t>Ashtonfield</w:t>
      </w:r>
      <w:proofErr w:type="spellEnd"/>
      <w:r w:rsidR="002729BE">
        <w:rPr>
          <w:b w:val="0"/>
          <w:sz w:val="22"/>
          <w:szCs w:val="22"/>
        </w:rPr>
        <w:t xml:space="preserve"> Public School, enjoying many traditional activities during the day at their school.</w:t>
      </w:r>
    </w:p>
    <w:p w:rsidR="009974E3" w:rsidRPr="000A11D6" w:rsidRDefault="009974E3" w:rsidP="00FD59D8">
      <w:pPr>
        <w:pStyle w:val="ASRHeading3"/>
        <w:outlineLvl w:val="2"/>
      </w:pPr>
      <w:bookmarkStart w:id="20" w:name="_Toc306703601"/>
      <w:r w:rsidRPr="000A11D6">
        <w:t>Multicultural education</w:t>
      </w:r>
      <w:bookmarkEnd w:id="20"/>
      <w:r w:rsidR="006F61B8">
        <w:t xml:space="preserve"> and anti-racism</w:t>
      </w:r>
    </w:p>
    <w:p w:rsidR="009A27A7" w:rsidRPr="00664BB6" w:rsidRDefault="009A27A7" w:rsidP="009A27A7">
      <w:pPr>
        <w:pStyle w:val="ASRBodyText"/>
      </w:pPr>
      <w:r w:rsidRPr="00664BB6">
        <w:t xml:space="preserve">Class teaching and learning programs, particularly through Human Society and Its Environment (HSIE), English and Creative Arts activities continue to </w:t>
      </w:r>
      <w:proofErr w:type="spellStart"/>
      <w:r w:rsidRPr="00664BB6">
        <w:t>emphasise</w:t>
      </w:r>
      <w:proofErr w:type="spellEnd"/>
      <w:r w:rsidRPr="00664BB6">
        <w:t xml:space="preserve"> the importance of cultural diversity and racial harmony within Australian society. </w:t>
      </w:r>
    </w:p>
    <w:p w:rsidR="00C6735B" w:rsidRPr="00664BB6" w:rsidRDefault="00C6735B" w:rsidP="00630DF2">
      <w:pPr>
        <w:pStyle w:val="ASRBodyText"/>
        <w:jc w:val="center"/>
      </w:pPr>
      <w:r>
        <w:rPr>
          <w:noProof/>
          <w:lang w:val="en-AU" w:eastAsia="en-AU" w:bidi="ar-SA"/>
        </w:rPr>
        <w:drawing>
          <wp:inline distT="0" distB="0" distL="0" distR="0" wp14:anchorId="449BE327" wp14:editId="2B662603">
            <wp:extent cx="2667000" cy="1693387"/>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6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87989" cy="1706714"/>
                    </a:xfrm>
                    <a:prstGeom prst="rect">
                      <a:avLst/>
                    </a:prstGeom>
                  </pic:spPr>
                </pic:pic>
              </a:graphicData>
            </a:graphic>
          </wp:inline>
        </w:drawing>
      </w:r>
    </w:p>
    <w:p w:rsidR="00C6735B" w:rsidRPr="00D26661" w:rsidRDefault="00C6735B" w:rsidP="00C6735B">
      <w:pPr>
        <w:pStyle w:val="ASRHeading3"/>
        <w:jc w:val="center"/>
        <w:rPr>
          <w:i/>
          <w:sz w:val="20"/>
          <w:szCs w:val="20"/>
        </w:rPr>
      </w:pPr>
      <w:r w:rsidRPr="00D26661">
        <w:rPr>
          <w:i/>
          <w:sz w:val="20"/>
          <w:szCs w:val="20"/>
        </w:rPr>
        <w:t xml:space="preserve">The </w:t>
      </w:r>
      <w:proofErr w:type="spellStart"/>
      <w:r w:rsidRPr="00D26661">
        <w:rPr>
          <w:i/>
          <w:sz w:val="20"/>
          <w:szCs w:val="20"/>
        </w:rPr>
        <w:t>Musica</w:t>
      </w:r>
      <w:proofErr w:type="spellEnd"/>
      <w:r w:rsidRPr="00D26661">
        <w:rPr>
          <w:i/>
          <w:sz w:val="20"/>
          <w:szCs w:val="20"/>
        </w:rPr>
        <w:t xml:space="preserve"> Viva </w:t>
      </w:r>
      <w:proofErr w:type="gramStart"/>
      <w:r w:rsidRPr="00D26661">
        <w:rPr>
          <w:i/>
          <w:sz w:val="20"/>
          <w:szCs w:val="20"/>
        </w:rPr>
        <w:t>Show ”</w:t>
      </w:r>
      <w:proofErr w:type="gramEnd"/>
      <w:r w:rsidRPr="00D26661">
        <w:rPr>
          <w:i/>
          <w:sz w:val="20"/>
          <w:szCs w:val="20"/>
        </w:rPr>
        <w:t>Song Company” in Term 4</w:t>
      </w:r>
    </w:p>
    <w:p w:rsidR="003F71C3" w:rsidRPr="003F71C3" w:rsidRDefault="003F71C3" w:rsidP="003F71C3">
      <w:pPr>
        <w:pStyle w:val="ASRBodyText"/>
      </w:pPr>
      <w:r w:rsidRPr="00664BB6">
        <w:lastRenderedPageBreak/>
        <w:t xml:space="preserve">By involving our students in the </w:t>
      </w:r>
      <w:proofErr w:type="spellStart"/>
      <w:r w:rsidRPr="00664BB6">
        <w:rPr>
          <w:i/>
        </w:rPr>
        <w:t>Musica</w:t>
      </w:r>
      <w:proofErr w:type="spellEnd"/>
      <w:r w:rsidRPr="00664BB6">
        <w:rPr>
          <w:i/>
        </w:rPr>
        <w:t xml:space="preserve"> </w:t>
      </w:r>
      <w:proofErr w:type="gramStart"/>
      <w:r w:rsidRPr="00664BB6">
        <w:rPr>
          <w:i/>
        </w:rPr>
        <w:t xml:space="preserve">Viva </w:t>
      </w:r>
      <w:r w:rsidRPr="00664BB6">
        <w:t xml:space="preserve"> Performing</w:t>
      </w:r>
      <w:proofErr w:type="gramEnd"/>
      <w:r w:rsidRPr="00664BB6">
        <w:t xml:space="preserve"> Arts program, our students experienced music and dance from cultures different to their own. </w:t>
      </w:r>
    </w:p>
    <w:p w:rsidR="009A27A7" w:rsidRPr="00664BB6" w:rsidRDefault="009A27A7" w:rsidP="009A27A7">
      <w:pPr>
        <w:pStyle w:val="ASRHeading3"/>
        <w:rPr>
          <w:b w:val="0"/>
          <w:sz w:val="22"/>
          <w:szCs w:val="22"/>
        </w:rPr>
      </w:pPr>
      <w:r w:rsidRPr="008A19CD">
        <w:rPr>
          <w:b w:val="0"/>
          <w:sz w:val="22"/>
          <w:szCs w:val="22"/>
        </w:rPr>
        <w:t>Through our Connected Outcomes Units of work, our K/1 students examined the different groups that exist in our communities with their “</w:t>
      </w:r>
      <w:r w:rsidR="009E1149">
        <w:rPr>
          <w:b w:val="0"/>
          <w:sz w:val="22"/>
          <w:szCs w:val="22"/>
        </w:rPr>
        <w:t>I am Me</w:t>
      </w:r>
      <w:r w:rsidRPr="008A19CD">
        <w:rPr>
          <w:b w:val="0"/>
          <w:sz w:val="22"/>
          <w:szCs w:val="22"/>
        </w:rPr>
        <w:t xml:space="preserve">” unit; </w:t>
      </w:r>
      <w:r w:rsidR="009E1149">
        <w:rPr>
          <w:b w:val="0"/>
          <w:sz w:val="22"/>
          <w:szCs w:val="22"/>
        </w:rPr>
        <w:t xml:space="preserve">our 1/2/3 </w:t>
      </w:r>
      <w:r w:rsidR="009E1149" w:rsidRPr="008A19CD">
        <w:rPr>
          <w:b w:val="0"/>
          <w:sz w:val="22"/>
          <w:szCs w:val="22"/>
        </w:rPr>
        <w:t xml:space="preserve">students examined different cultures in </w:t>
      </w:r>
      <w:r w:rsidR="009E1149">
        <w:rPr>
          <w:b w:val="0"/>
          <w:sz w:val="22"/>
          <w:szCs w:val="22"/>
        </w:rPr>
        <w:t>the</w:t>
      </w:r>
      <w:r w:rsidR="009E1149" w:rsidRPr="008A19CD">
        <w:rPr>
          <w:b w:val="0"/>
          <w:sz w:val="22"/>
          <w:szCs w:val="22"/>
        </w:rPr>
        <w:t xml:space="preserve"> </w:t>
      </w:r>
      <w:r w:rsidR="009E1149">
        <w:rPr>
          <w:b w:val="0"/>
          <w:sz w:val="22"/>
          <w:szCs w:val="22"/>
        </w:rPr>
        <w:t xml:space="preserve">“Journeys” unit while </w:t>
      </w:r>
      <w:r w:rsidRPr="008A19CD">
        <w:rPr>
          <w:b w:val="0"/>
          <w:sz w:val="22"/>
          <w:szCs w:val="22"/>
        </w:rPr>
        <w:t xml:space="preserve">our </w:t>
      </w:r>
      <w:r w:rsidR="009E1149">
        <w:rPr>
          <w:b w:val="0"/>
          <w:sz w:val="22"/>
          <w:szCs w:val="22"/>
        </w:rPr>
        <w:t>4/5/6</w:t>
      </w:r>
      <w:r w:rsidRPr="008A19CD">
        <w:rPr>
          <w:b w:val="0"/>
          <w:sz w:val="22"/>
          <w:szCs w:val="22"/>
        </w:rPr>
        <w:t xml:space="preserve"> students looked at the different groups in our society in the “</w:t>
      </w:r>
      <w:r w:rsidR="009E1149">
        <w:rPr>
          <w:b w:val="0"/>
          <w:sz w:val="22"/>
          <w:szCs w:val="22"/>
        </w:rPr>
        <w:t xml:space="preserve">Australia Grows to Nationhood” unit. </w:t>
      </w:r>
      <w:r w:rsidRPr="008A19CD">
        <w:rPr>
          <w:b w:val="0"/>
          <w:sz w:val="22"/>
          <w:szCs w:val="22"/>
        </w:rPr>
        <w:t xml:space="preserve">Their participation with the CWA project focusing </w:t>
      </w:r>
      <w:r w:rsidR="00C6735B">
        <w:rPr>
          <w:b w:val="0"/>
          <w:sz w:val="22"/>
          <w:szCs w:val="22"/>
        </w:rPr>
        <w:t xml:space="preserve">on Botswana </w:t>
      </w:r>
      <w:r w:rsidRPr="008A19CD">
        <w:rPr>
          <w:b w:val="0"/>
          <w:sz w:val="22"/>
          <w:szCs w:val="22"/>
        </w:rPr>
        <w:t>further enhanced their understanding of our multi-cultural society.</w:t>
      </w:r>
    </w:p>
    <w:p w:rsidR="009A27A7" w:rsidRDefault="009A27A7" w:rsidP="009A27A7">
      <w:pPr>
        <w:pStyle w:val="ASRHeading3"/>
        <w:rPr>
          <w:b w:val="0"/>
          <w:sz w:val="22"/>
          <w:szCs w:val="22"/>
        </w:rPr>
      </w:pPr>
      <w:r w:rsidRPr="00664BB6">
        <w:rPr>
          <w:b w:val="0"/>
          <w:sz w:val="22"/>
          <w:szCs w:val="22"/>
        </w:rPr>
        <w:t xml:space="preserve">We also engaged many school parents in our Harmony Day celebrations in Term 1. </w:t>
      </w:r>
      <w:r w:rsidR="009E1149">
        <w:rPr>
          <w:b w:val="0"/>
          <w:sz w:val="22"/>
          <w:szCs w:val="22"/>
        </w:rPr>
        <w:t>Our children enjoyed the Donna Jacobs show which focused on</w:t>
      </w:r>
      <w:r w:rsidR="0093118B">
        <w:rPr>
          <w:b w:val="0"/>
          <w:sz w:val="22"/>
          <w:szCs w:val="22"/>
        </w:rPr>
        <w:t xml:space="preserve"> the theme </w:t>
      </w:r>
      <w:r w:rsidR="0093118B" w:rsidRPr="0093118B">
        <w:rPr>
          <w:b w:val="0"/>
          <w:sz w:val="22"/>
          <w:szCs w:val="22"/>
        </w:rPr>
        <w:t>of non-violence, conflict resolution, overcoming fear of diff</w:t>
      </w:r>
      <w:r w:rsidR="0093118B">
        <w:rPr>
          <w:b w:val="0"/>
          <w:sz w:val="22"/>
          <w:szCs w:val="22"/>
        </w:rPr>
        <w:t xml:space="preserve">erence, welcoming the stranger and </w:t>
      </w:r>
      <w:r w:rsidR="0093118B" w:rsidRPr="0093118B">
        <w:rPr>
          <w:b w:val="0"/>
          <w:sz w:val="22"/>
          <w:szCs w:val="22"/>
        </w:rPr>
        <w:t>developing the qualities that make for a noble character.</w:t>
      </w:r>
    </w:p>
    <w:p w:rsidR="0093118B" w:rsidRDefault="0093118B" w:rsidP="009A27A7">
      <w:pPr>
        <w:pStyle w:val="ASRHeading3"/>
        <w:rPr>
          <w:b w:val="0"/>
          <w:sz w:val="22"/>
          <w:szCs w:val="22"/>
        </w:rPr>
      </w:pPr>
      <w:r>
        <w:rPr>
          <w:b w:val="0"/>
          <w:noProof/>
          <w:sz w:val="22"/>
          <w:szCs w:val="22"/>
          <w:lang w:val="en-AU" w:eastAsia="en-AU" w:bidi="ar-SA"/>
        </w:rPr>
        <w:drawing>
          <wp:inline distT="0" distB="0" distL="0" distR="0" wp14:anchorId="08CD0893" wp14:editId="3CCEADD1">
            <wp:extent cx="2835275" cy="1593215"/>
            <wp:effectExtent l="0" t="0" r="3175"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mony Day 2014 00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93118B" w:rsidRPr="0093118B" w:rsidRDefault="0093118B" w:rsidP="0093118B">
      <w:pPr>
        <w:pStyle w:val="ASRHeading3"/>
        <w:jc w:val="center"/>
        <w:rPr>
          <w:i/>
          <w:sz w:val="22"/>
          <w:szCs w:val="22"/>
        </w:rPr>
      </w:pPr>
      <w:r>
        <w:rPr>
          <w:i/>
          <w:sz w:val="22"/>
          <w:szCs w:val="22"/>
        </w:rPr>
        <w:t>The Donna Jacobs Show in Term 1</w:t>
      </w:r>
    </w:p>
    <w:p w:rsidR="00084787" w:rsidRDefault="001F070C" w:rsidP="006F61B8">
      <w:pPr>
        <w:pStyle w:val="ASRHeading2"/>
        <w:outlineLvl w:val="1"/>
        <w:rPr>
          <w:rFonts w:ascii="Calibri" w:hAnsi="Calibri"/>
          <w:bCs/>
          <w:color w:val="auto"/>
          <w:sz w:val="24"/>
          <w:szCs w:val="24"/>
        </w:rPr>
      </w:pPr>
      <w:r>
        <w:rPr>
          <w:rFonts w:ascii="Calibri" w:hAnsi="Calibri"/>
          <w:bCs/>
          <w:color w:val="auto"/>
          <w:sz w:val="24"/>
          <w:szCs w:val="24"/>
        </w:rPr>
        <w:t>Other Significant I</w:t>
      </w:r>
      <w:r w:rsidR="00084787">
        <w:rPr>
          <w:rFonts w:ascii="Calibri" w:hAnsi="Calibri"/>
          <w:bCs/>
          <w:color w:val="auto"/>
          <w:sz w:val="24"/>
          <w:szCs w:val="24"/>
        </w:rPr>
        <w:t>nit</w:t>
      </w:r>
      <w:r w:rsidR="005F5AC3">
        <w:rPr>
          <w:rFonts w:ascii="Calibri" w:hAnsi="Calibri"/>
          <w:bCs/>
          <w:color w:val="auto"/>
          <w:sz w:val="24"/>
          <w:szCs w:val="24"/>
        </w:rPr>
        <w:t>iatives</w:t>
      </w:r>
    </w:p>
    <w:p w:rsidR="0093118B" w:rsidRDefault="0093118B" w:rsidP="006F61B8">
      <w:pPr>
        <w:pStyle w:val="ASRHeading2"/>
        <w:outlineLvl w:val="1"/>
        <w:rPr>
          <w:rFonts w:ascii="Calibri" w:hAnsi="Calibri"/>
          <w:bCs/>
          <w:color w:val="auto"/>
          <w:sz w:val="24"/>
          <w:szCs w:val="24"/>
        </w:rPr>
      </w:pPr>
      <w:proofErr w:type="spellStart"/>
      <w:r>
        <w:rPr>
          <w:rFonts w:ascii="Calibri" w:hAnsi="Calibri"/>
          <w:bCs/>
          <w:color w:val="auto"/>
          <w:sz w:val="24"/>
          <w:szCs w:val="24"/>
        </w:rPr>
        <w:t>Kidspreneur</w:t>
      </w:r>
      <w:proofErr w:type="spellEnd"/>
      <w:r>
        <w:rPr>
          <w:rFonts w:ascii="Calibri" w:hAnsi="Calibri"/>
          <w:bCs/>
          <w:color w:val="auto"/>
          <w:sz w:val="24"/>
          <w:szCs w:val="24"/>
        </w:rPr>
        <w:t xml:space="preserve"> Program</w:t>
      </w:r>
    </w:p>
    <w:p w:rsidR="00032A0C" w:rsidRPr="00D26661" w:rsidRDefault="00032A0C" w:rsidP="00D26661">
      <w:pPr>
        <w:pStyle w:val="NoSpacing"/>
        <w:contextualSpacing/>
        <w:jc w:val="both"/>
        <w:rPr>
          <w:lang w:val="en"/>
        </w:rPr>
      </w:pPr>
      <w:r w:rsidRPr="00D26661">
        <w:rPr>
          <w:lang w:val="en"/>
        </w:rPr>
        <w:t xml:space="preserve">The Year 6 students participated in the </w:t>
      </w:r>
      <w:proofErr w:type="spellStart"/>
      <w:r w:rsidRPr="00D26661">
        <w:rPr>
          <w:lang w:val="en"/>
        </w:rPr>
        <w:t>Kidspreneur</w:t>
      </w:r>
      <w:proofErr w:type="spellEnd"/>
      <w:r w:rsidRPr="00D26661">
        <w:rPr>
          <w:lang w:val="en"/>
        </w:rPr>
        <w:t xml:space="preserve"> Program under the guidance of </w:t>
      </w:r>
      <w:proofErr w:type="spellStart"/>
      <w:r w:rsidRPr="00D26661">
        <w:rPr>
          <w:lang w:val="en"/>
        </w:rPr>
        <w:t>Mrs</w:t>
      </w:r>
      <w:proofErr w:type="spellEnd"/>
      <w:r w:rsidRPr="00D26661">
        <w:rPr>
          <w:lang w:val="en"/>
        </w:rPr>
        <w:t xml:space="preserve"> Murphy. This program has the following aims: give perspective on business and the value of money; have kids consider entrepreneurial </w:t>
      </w:r>
      <w:proofErr w:type="spellStart"/>
      <w:r w:rsidRPr="00D26661">
        <w:rPr>
          <w:lang w:val="en"/>
        </w:rPr>
        <w:t>endeavour</w:t>
      </w:r>
      <w:proofErr w:type="spellEnd"/>
      <w:r w:rsidRPr="00D26661">
        <w:rPr>
          <w:lang w:val="en"/>
        </w:rPr>
        <w:t xml:space="preserve"> as a career choice; develop business literacy; integrate and supplement standard learning objectives with our real-world experiential programs; provide safe and secure opportunities to practice business skills; embrace all learning styles; encourage creativity and experimentation; reward achievement; foster initiative, responsibility and learning from success and failure in the entrepreneurial journey; build motivation, confidence and resilience; and harness entrepreneurial spirit for social and environment good.</w:t>
      </w:r>
    </w:p>
    <w:p w:rsidR="00032A0C" w:rsidRDefault="00032A0C" w:rsidP="00D26661">
      <w:pPr>
        <w:pStyle w:val="NoSpacing"/>
        <w:jc w:val="both"/>
      </w:pPr>
      <w:r w:rsidRPr="00D26661">
        <w:rPr>
          <w:lang w:val="en"/>
        </w:rPr>
        <w:lastRenderedPageBreak/>
        <w:t>The students selected their business projects and worked through the process of making their product, promoting it and selling their product to the community, with their “profits” (the aim of all business ventures) going towards our African Aid project and their Year 6 gift. The students came up with the following businesses</w:t>
      </w:r>
      <w:r w:rsidR="00B34384" w:rsidRPr="00D26661">
        <w:t xml:space="preserve"> with their profits listed in brackets-- The </w:t>
      </w:r>
      <w:proofErr w:type="spellStart"/>
      <w:r w:rsidR="00B34384" w:rsidRPr="00D26661">
        <w:t>Chocoloco</w:t>
      </w:r>
      <w:proofErr w:type="spellEnd"/>
      <w:r w:rsidR="00B34384" w:rsidRPr="00D26661">
        <w:t xml:space="preserve"> Group</w:t>
      </w:r>
      <w:r w:rsidR="00D26661">
        <w:t xml:space="preserve"> ($207.05); the Happy Emotions G</w:t>
      </w:r>
      <w:r w:rsidR="00B34384" w:rsidRPr="00D26661">
        <w:t xml:space="preserve">roup (Cards)  ($73.40) and the LGT Gardening Group ($71.70). We sincerely thank our whole school community for supporting our </w:t>
      </w:r>
      <w:proofErr w:type="spellStart"/>
      <w:r w:rsidR="00B34384" w:rsidRPr="00D26661">
        <w:t>Kidspreneur</w:t>
      </w:r>
      <w:proofErr w:type="spellEnd"/>
      <w:r w:rsidR="00B34384" w:rsidRPr="00D26661">
        <w:t xml:space="preserve"> Year 6 students with these projects, knowing that the profits were equally shared between our African Aids project and the Year 6 gift. </w:t>
      </w:r>
    </w:p>
    <w:p w:rsidR="0093118B" w:rsidRDefault="0093118B" w:rsidP="006F61B8">
      <w:pPr>
        <w:pStyle w:val="ASRHeading2"/>
        <w:outlineLvl w:val="1"/>
        <w:rPr>
          <w:rFonts w:ascii="Calibri" w:hAnsi="Calibri"/>
          <w:bCs/>
          <w:color w:val="auto"/>
          <w:sz w:val="24"/>
          <w:szCs w:val="24"/>
        </w:rPr>
      </w:pPr>
      <w:r>
        <w:rPr>
          <w:rFonts w:ascii="Calibri" w:hAnsi="Calibri"/>
          <w:bCs/>
          <w:color w:val="auto"/>
          <w:sz w:val="24"/>
          <w:szCs w:val="24"/>
        </w:rPr>
        <w:t>Student Leaders Programs/Community Involvement</w:t>
      </w:r>
    </w:p>
    <w:p w:rsidR="00E506BB" w:rsidRPr="00D26661" w:rsidRDefault="00E506BB" w:rsidP="00D26661">
      <w:pPr>
        <w:pStyle w:val="NoSpacing"/>
        <w:jc w:val="both"/>
      </w:pPr>
      <w:r w:rsidRPr="00D26661">
        <w:rPr>
          <w:rFonts w:ascii="Calibri" w:hAnsi="Calibri"/>
          <w:bCs/>
        </w:rPr>
        <w:t xml:space="preserve">During 2014, our School Leaders conducted </w:t>
      </w:r>
      <w:r w:rsidRPr="00D26661">
        <w:t>Student Council meetings every 3 weeks; they planned and carried out the Disability Awareness Pro</w:t>
      </w:r>
      <w:r w:rsidR="00B55B2E">
        <w:t>ject; they enjoyed the Student L</w:t>
      </w:r>
      <w:r w:rsidRPr="00D26661">
        <w:t xml:space="preserve">eadership Day at Tenambit P.S.;  and participated in the  </w:t>
      </w:r>
      <w:proofErr w:type="spellStart"/>
      <w:r w:rsidRPr="00D26661">
        <w:t>Kidspreneur</w:t>
      </w:r>
      <w:proofErr w:type="spellEnd"/>
      <w:r w:rsidRPr="00D26661">
        <w:t xml:space="preserve"> project (with Mrs Murphy) raising around $360 in profit for our Year 6 present and the African Aid Foundation. </w:t>
      </w:r>
    </w:p>
    <w:p w:rsidR="00E506BB" w:rsidRDefault="00E506BB" w:rsidP="00E506BB">
      <w:pPr>
        <w:pStyle w:val="NoSpacing"/>
      </w:pPr>
    </w:p>
    <w:p w:rsidR="00E506BB" w:rsidRDefault="00E506BB" w:rsidP="00E506BB">
      <w:pPr>
        <w:pStyle w:val="NoSpacing"/>
      </w:pPr>
      <w:r>
        <w:rPr>
          <w:noProof/>
          <w:lang w:eastAsia="en-AU"/>
        </w:rPr>
        <w:drawing>
          <wp:inline distT="0" distB="0" distL="0" distR="0" wp14:anchorId="5FEF1087" wp14:editId="7159F091">
            <wp:extent cx="2835275" cy="1593215"/>
            <wp:effectExtent l="0" t="0" r="3175"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D26661" w:rsidRPr="00D26661" w:rsidRDefault="000D23FF" w:rsidP="00D26661">
      <w:pPr>
        <w:pStyle w:val="NoSpacing"/>
        <w:jc w:val="center"/>
        <w:rPr>
          <w:b/>
          <w:i/>
        </w:rPr>
      </w:pPr>
      <w:r>
        <w:rPr>
          <w:b/>
          <w:i/>
        </w:rPr>
        <w:t>Our Disability Awareness Day</w:t>
      </w:r>
    </w:p>
    <w:p w:rsidR="00517EC1" w:rsidRDefault="00E506BB" w:rsidP="00E506BB">
      <w:pPr>
        <w:pStyle w:val="NoSpacing"/>
      </w:pPr>
      <w:r>
        <w:t>They also organised a variety of fundraising days such as:-</w:t>
      </w:r>
      <w:r w:rsidRPr="00E506BB">
        <w:t xml:space="preserve">Knights and  Dames Day; </w:t>
      </w:r>
      <w:r>
        <w:t xml:space="preserve">a </w:t>
      </w:r>
      <w:r w:rsidRPr="00E506BB">
        <w:t>Talent Quest; Pikelet Day; Crazy Hair Day; Letter Day and the Dance Off in Term 1</w:t>
      </w:r>
      <w:r w:rsidR="00D26661">
        <w:t xml:space="preserve">. </w:t>
      </w:r>
    </w:p>
    <w:p w:rsidR="00517EC1" w:rsidRDefault="00517EC1" w:rsidP="00E506BB">
      <w:pPr>
        <w:pStyle w:val="NoSpacing"/>
      </w:pPr>
    </w:p>
    <w:p w:rsidR="00517EC1" w:rsidRDefault="00517EC1" w:rsidP="00E506BB">
      <w:pPr>
        <w:pStyle w:val="NoSpacing"/>
      </w:pPr>
      <w:r>
        <w:rPr>
          <w:noProof/>
          <w:lang w:eastAsia="en-AU"/>
        </w:rPr>
        <w:drawing>
          <wp:inline distT="0" distB="0" distL="0" distR="0" wp14:anchorId="226EEF9A" wp14:editId="14EAA344">
            <wp:extent cx="2835275" cy="1593215"/>
            <wp:effectExtent l="0" t="0" r="3175"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eval day (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B55B2E" w:rsidRDefault="00517EC1" w:rsidP="000D23FF">
      <w:pPr>
        <w:pStyle w:val="NoSpacing"/>
        <w:jc w:val="center"/>
        <w:rPr>
          <w:b/>
          <w:i/>
        </w:rPr>
      </w:pPr>
      <w:r>
        <w:rPr>
          <w:b/>
          <w:i/>
        </w:rPr>
        <w:t>Some of our staff dressed up for Knights and Dames Day</w:t>
      </w:r>
    </w:p>
    <w:p w:rsidR="00517EC1" w:rsidRPr="00517EC1" w:rsidRDefault="00D26661" w:rsidP="00D26661">
      <w:pPr>
        <w:pStyle w:val="NoSpacing"/>
        <w:jc w:val="both"/>
        <w:rPr>
          <w:b/>
          <w:i/>
        </w:rPr>
      </w:pPr>
      <w:r>
        <w:lastRenderedPageBreak/>
        <w:t>Our School Community has been very involved with many school activities.</w:t>
      </w:r>
    </w:p>
    <w:p w:rsidR="0093118B" w:rsidRDefault="00E506BB" w:rsidP="00E506BB">
      <w:pPr>
        <w:pStyle w:val="NoSpacing"/>
      </w:pPr>
      <w:r>
        <w:t>They include:-</w:t>
      </w:r>
      <w:r w:rsidRPr="00E506BB">
        <w:rPr>
          <w:i/>
        </w:rPr>
        <w:t xml:space="preserve"> </w:t>
      </w:r>
      <w:r w:rsidR="00D26661">
        <w:t xml:space="preserve">the Horse Sports Day; </w:t>
      </w:r>
      <w:r w:rsidRPr="00E506BB">
        <w:t>Grandparents Day; Easter Hat Parade; Canberra Excursion; School Disco; the Welcome BBQ; Forest Area Working Bee; the Basketball post working bee; the Amnesty International fundraiser; the</w:t>
      </w:r>
      <w:r w:rsidRPr="0090617E">
        <w:rPr>
          <w:i/>
        </w:rPr>
        <w:t xml:space="preserve"> </w:t>
      </w:r>
      <w:r w:rsidRPr="00E506BB">
        <w:t xml:space="preserve">Book Week Parade; and the unbelievable community support for our </w:t>
      </w:r>
      <w:r w:rsidRPr="00E506BB">
        <w:rPr>
          <w:b/>
        </w:rPr>
        <w:t>much loved Christie Jones</w:t>
      </w:r>
      <w:r w:rsidRPr="00E506BB">
        <w:t xml:space="preserve"> earlier in the  year.</w:t>
      </w:r>
    </w:p>
    <w:p w:rsidR="00950527" w:rsidRDefault="00950527" w:rsidP="00E506BB">
      <w:pPr>
        <w:pStyle w:val="NoSpacing"/>
      </w:pPr>
    </w:p>
    <w:p w:rsidR="00517EC1" w:rsidRDefault="00950527" w:rsidP="00E506BB">
      <w:pPr>
        <w:pStyle w:val="NoSpacing"/>
      </w:pPr>
      <w:r>
        <w:rPr>
          <w:noProof/>
          <w:lang w:eastAsia="en-AU"/>
        </w:rPr>
        <w:drawing>
          <wp:inline distT="0" distB="0" distL="0" distR="0" wp14:anchorId="088623A6" wp14:editId="1D1256C5">
            <wp:extent cx="2835275" cy="1593215"/>
            <wp:effectExtent l="0" t="0" r="3175"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4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5275" cy="1593215"/>
                    </a:xfrm>
                    <a:prstGeom prst="rect">
                      <a:avLst/>
                    </a:prstGeom>
                  </pic:spPr>
                </pic:pic>
              </a:graphicData>
            </a:graphic>
          </wp:inline>
        </w:drawing>
      </w:r>
    </w:p>
    <w:p w:rsidR="00950527" w:rsidRDefault="00950527" w:rsidP="00950527">
      <w:pPr>
        <w:pStyle w:val="NoSpacing"/>
        <w:jc w:val="center"/>
        <w:rPr>
          <w:b/>
          <w:i/>
        </w:rPr>
      </w:pPr>
      <w:r>
        <w:rPr>
          <w:b/>
          <w:i/>
        </w:rPr>
        <w:t>Our Senior Students at the Easter Hat Parade</w:t>
      </w:r>
    </w:p>
    <w:p w:rsidR="00950527" w:rsidRDefault="00950527" w:rsidP="00950527">
      <w:pPr>
        <w:pStyle w:val="NoSpacing"/>
        <w:jc w:val="center"/>
        <w:rPr>
          <w:b/>
          <w:i/>
        </w:rPr>
      </w:pPr>
    </w:p>
    <w:p w:rsidR="00950527" w:rsidRDefault="00950527" w:rsidP="00950527">
      <w:pPr>
        <w:pStyle w:val="NoSpacing"/>
        <w:jc w:val="center"/>
        <w:rPr>
          <w:b/>
          <w:i/>
        </w:rPr>
      </w:pPr>
      <w:r>
        <w:rPr>
          <w:b/>
          <w:i/>
          <w:noProof/>
          <w:lang w:eastAsia="en-AU"/>
        </w:rPr>
        <w:drawing>
          <wp:inline distT="0" distB="0" distL="0" distR="0" wp14:anchorId="639797A2" wp14:editId="49A11A69">
            <wp:extent cx="2835275" cy="1890395"/>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907.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35275" cy="1890395"/>
                    </a:xfrm>
                    <a:prstGeom prst="rect">
                      <a:avLst/>
                    </a:prstGeom>
                  </pic:spPr>
                </pic:pic>
              </a:graphicData>
            </a:graphic>
          </wp:inline>
        </w:drawing>
      </w:r>
    </w:p>
    <w:p w:rsidR="00950527" w:rsidRPr="00950527" w:rsidRDefault="00950527" w:rsidP="00950527">
      <w:pPr>
        <w:pStyle w:val="NoSpacing"/>
        <w:jc w:val="center"/>
        <w:rPr>
          <w:b/>
          <w:i/>
        </w:rPr>
      </w:pPr>
      <w:r>
        <w:rPr>
          <w:b/>
          <w:i/>
        </w:rPr>
        <w:t>Our Senior Students at the Book Week Parade</w:t>
      </w:r>
    </w:p>
    <w:p w:rsidR="0049462E" w:rsidRPr="00D26661" w:rsidRDefault="0049462E" w:rsidP="00D26661">
      <w:pPr>
        <w:pStyle w:val="ASRHeading1"/>
      </w:pPr>
      <w:bookmarkStart w:id="21" w:name="_Toc210703323"/>
      <w:bookmarkStart w:id="22" w:name="_Toc210703404"/>
      <w:bookmarkStart w:id="23" w:name="_Toc210703670"/>
      <w:bookmarkStart w:id="24" w:name="_Toc210703827"/>
      <w:bookmarkStart w:id="25" w:name="_Toc212261557"/>
      <w:bookmarkStart w:id="26" w:name="_Toc212261683"/>
      <w:bookmarkStart w:id="27" w:name="_Toc306703612"/>
      <w:r w:rsidRPr="00D26661">
        <w:t>School planning and evaluation 2012—20</w:t>
      </w:r>
      <w:bookmarkEnd w:id="21"/>
      <w:bookmarkEnd w:id="22"/>
      <w:bookmarkEnd w:id="23"/>
      <w:bookmarkEnd w:id="24"/>
      <w:bookmarkEnd w:id="25"/>
      <w:bookmarkEnd w:id="26"/>
      <w:r w:rsidRPr="00D26661">
        <w:t>14</w:t>
      </w:r>
      <w:bookmarkEnd w:id="27"/>
    </w:p>
    <w:p w:rsidR="009974E3" w:rsidRDefault="0049462E" w:rsidP="0049462E">
      <w:pPr>
        <w:pStyle w:val="ASRHeading2"/>
        <w:outlineLvl w:val="1"/>
      </w:pPr>
      <w:r>
        <w:t>School evaluation processes</w:t>
      </w:r>
    </w:p>
    <w:p w:rsidR="0042487E" w:rsidRDefault="00D0383C" w:rsidP="0042487E">
      <w:pPr>
        <w:pStyle w:val="ASRBodyText"/>
        <w:rPr>
          <w:rFonts w:ascii="Calibri" w:hAnsi="Calibri"/>
          <w:lang w:eastAsia="en-AU"/>
        </w:rPr>
      </w:pPr>
      <w:r w:rsidRPr="005F6F44">
        <w:rPr>
          <w:rFonts w:ascii="Calibri" w:hAnsi="Calibri"/>
          <w:lang w:eastAsia="en-AU"/>
        </w:rPr>
        <w:t>NSW public schools conduct evaluation</w:t>
      </w:r>
      <w:r>
        <w:rPr>
          <w:rFonts w:ascii="Calibri" w:hAnsi="Calibri"/>
          <w:lang w:eastAsia="en-AU"/>
        </w:rPr>
        <w:t>s</w:t>
      </w:r>
      <w:r w:rsidRPr="005F6F44">
        <w:rPr>
          <w:rFonts w:ascii="Calibri" w:hAnsi="Calibri"/>
          <w:lang w:eastAsia="en-AU"/>
        </w:rPr>
        <w:t xml:space="preserve"> </w:t>
      </w:r>
      <w:r>
        <w:rPr>
          <w:rFonts w:ascii="Calibri" w:hAnsi="Calibri"/>
          <w:lang w:eastAsia="en-AU"/>
        </w:rPr>
        <w:t xml:space="preserve">to support the effective implementation of the school plan. </w:t>
      </w:r>
      <w:r w:rsidRPr="005F6F44">
        <w:rPr>
          <w:rFonts w:ascii="Calibri" w:hAnsi="Calibri"/>
          <w:lang w:eastAsia="en-AU"/>
        </w:rPr>
        <w:t xml:space="preserve"> </w:t>
      </w:r>
      <w:r w:rsidR="00B9391C">
        <w:rPr>
          <w:rFonts w:ascii="Calibri" w:hAnsi="Calibri"/>
          <w:lang w:eastAsia="en-AU"/>
        </w:rPr>
        <w:t>In 2014 our school carried out an evaluation of Science and Technology.</w:t>
      </w:r>
    </w:p>
    <w:p w:rsidR="009A27A7" w:rsidRPr="009A27A7" w:rsidRDefault="009A27A7" w:rsidP="009A27A7">
      <w:pPr>
        <w:pStyle w:val="ASRListBullet"/>
        <w:numPr>
          <w:ilvl w:val="0"/>
          <w:numId w:val="0"/>
        </w:numPr>
        <w:jc w:val="left"/>
        <w:rPr>
          <w:b/>
          <w:sz w:val="24"/>
          <w:szCs w:val="24"/>
        </w:rPr>
      </w:pPr>
      <w:r w:rsidRPr="009A27A7">
        <w:rPr>
          <w:b/>
          <w:sz w:val="24"/>
          <w:szCs w:val="24"/>
        </w:rPr>
        <w:t>Curriculum</w:t>
      </w:r>
    </w:p>
    <w:p w:rsidR="009A27A7" w:rsidRPr="009A27A7" w:rsidRDefault="009A27A7" w:rsidP="009A27A7">
      <w:pPr>
        <w:pStyle w:val="ASRListBullet"/>
        <w:numPr>
          <w:ilvl w:val="0"/>
          <w:numId w:val="0"/>
        </w:numPr>
        <w:rPr>
          <w:b/>
          <w:sz w:val="24"/>
          <w:szCs w:val="24"/>
        </w:rPr>
      </w:pPr>
      <w:r>
        <w:rPr>
          <w:b/>
          <w:sz w:val="24"/>
          <w:szCs w:val="24"/>
        </w:rPr>
        <w:t>Science and Technology</w:t>
      </w:r>
    </w:p>
    <w:p w:rsidR="009A27A7" w:rsidRPr="009A27A7" w:rsidRDefault="009A27A7" w:rsidP="009A27A7">
      <w:pPr>
        <w:pStyle w:val="ASRListBullet"/>
        <w:numPr>
          <w:ilvl w:val="0"/>
          <w:numId w:val="0"/>
        </w:numPr>
        <w:jc w:val="left"/>
        <w:rPr>
          <w:b/>
          <w:sz w:val="24"/>
          <w:szCs w:val="24"/>
        </w:rPr>
      </w:pPr>
      <w:r w:rsidRPr="009A27A7">
        <w:rPr>
          <w:b/>
          <w:sz w:val="24"/>
          <w:szCs w:val="24"/>
        </w:rPr>
        <w:t>Background</w:t>
      </w:r>
    </w:p>
    <w:p w:rsidR="00D26661" w:rsidRPr="000F510C" w:rsidRDefault="009A27A7" w:rsidP="00645000">
      <w:pPr>
        <w:pStyle w:val="ASRListBullet"/>
        <w:numPr>
          <w:ilvl w:val="0"/>
          <w:numId w:val="0"/>
        </w:numPr>
        <w:jc w:val="left"/>
      </w:pPr>
      <w:r>
        <w:t xml:space="preserve">Science and Technology was evaluated </w:t>
      </w:r>
      <w:proofErr w:type="spellStart"/>
      <w:r>
        <w:t>utilis</w:t>
      </w:r>
      <w:r w:rsidRPr="000F510C">
        <w:t>ing</w:t>
      </w:r>
      <w:proofErr w:type="spellEnd"/>
      <w:r w:rsidRPr="000F510C">
        <w:t xml:space="preserve"> a school developed</w:t>
      </w:r>
      <w:r>
        <w:t xml:space="preserve"> s</w:t>
      </w:r>
      <w:r w:rsidR="00B9391C">
        <w:t xml:space="preserve">urvey asking questions about the importance of Science in the curriculum, the benefits of technology, access to computers and </w:t>
      </w:r>
      <w:r w:rsidR="00B9391C">
        <w:lastRenderedPageBreak/>
        <w:t>internet at home, computer skills, safety procedures, and future technology needs.</w:t>
      </w:r>
    </w:p>
    <w:p w:rsidR="009A27A7" w:rsidRDefault="009A27A7" w:rsidP="009A27A7">
      <w:pPr>
        <w:pStyle w:val="ASRListBullet"/>
        <w:numPr>
          <w:ilvl w:val="0"/>
          <w:numId w:val="0"/>
        </w:numPr>
        <w:jc w:val="left"/>
        <w:rPr>
          <w:b/>
          <w:sz w:val="24"/>
          <w:szCs w:val="24"/>
        </w:rPr>
      </w:pPr>
      <w:r w:rsidRPr="009A27A7">
        <w:rPr>
          <w:b/>
          <w:sz w:val="24"/>
          <w:szCs w:val="24"/>
        </w:rPr>
        <w:t>Findings and conclusions</w:t>
      </w:r>
    </w:p>
    <w:p w:rsidR="00B9391C" w:rsidRPr="00F44C8A" w:rsidRDefault="00B9391C" w:rsidP="009A27A7">
      <w:pPr>
        <w:pStyle w:val="ASRListBullet"/>
        <w:numPr>
          <w:ilvl w:val="0"/>
          <w:numId w:val="0"/>
        </w:numPr>
        <w:jc w:val="left"/>
      </w:pPr>
      <w:r w:rsidRPr="00F44C8A">
        <w:t>32 per cent of families responded to the survey (generated by the staff) about Science and Tech</w:t>
      </w:r>
      <w:r w:rsidR="005A5CB2">
        <w:t>nology. These surveys indicated all students enjoy</w:t>
      </w:r>
      <w:r w:rsidR="00D26661">
        <w:t xml:space="preserve"> Science and Technology lessons;</w:t>
      </w:r>
      <w:r w:rsidR="005A5CB2">
        <w:t xml:space="preserve"> Scie</w:t>
      </w:r>
      <w:r w:rsidR="00D26661">
        <w:t>nce lessons should be practical; they should be</w:t>
      </w:r>
      <w:r w:rsidR="005A5CB2">
        <w:t xml:space="preserve"> relevant to their future lives</w:t>
      </w:r>
      <w:r w:rsidR="00D26661">
        <w:t xml:space="preserve"> and generate an enquiring mind,</w:t>
      </w:r>
      <w:r w:rsidR="005A5CB2">
        <w:t xml:space="preserve"> leading to a broader general knowledge of the world in which we live. </w:t>
      </w:r>
      <w:r w:rsidR="00AE3AB9">
        <w:t>Our Technology survey revealed that m</w:t>
      </w:r>
      <w:r w:rsidR="00DF34C5">
        <w:t>ost families have computers at home with internet access and they strongly believe that online safety and security</w:t>
      </w:r>
      <w:r w:rsidR="005A5CB2">
        <w:t xml:space="preserve"> </w:t>
      </w:r>
      <w:r w:rsidR="00DF34C5">
        <w:t xml:space="preserve">is paramount. </w:t>
      </w:r>
    </w:p>
    <w:p w:rsidR="009A27A7" w:rsidRDefault="009A27A7" w:rsidP="009A27A7">
      <w:pPr>
        <w:pStyle w:val="ASRListBullet"/>
        <w:numPr>
          <w:ilvl w:val="0"/>
          <w:numId w:val="0"/>
        </w:numPr>
        <w:jc w:val="left"/>
        <w:rPr>
          <w:b/>
          <w:sz w:val="24"/>
          <w:szCs w:val="24"/>
        </w:rPr>
      </w:pPr>
      <w:r w:rsidRPr="009A27A7">
        <w:rPr>
          <w:b/>
          <w:sz w:val="24"/>
          <w:szCs w:val="24"/>
        </w:rPr>
        <w:t>Future directions</w:t>
      </w:r>
    </w:p>
    <w:p w:rsidR="00F44C8A" w:rsidRPr="00AE3AB9" w:rsidRDefault="001231E5" w:rsidP="00AE3AB9">
      <w:pPr>
        <w:pStyle w:val="ASRListBullet"/>
        <w:numPr>
          <w:ilvl w:val="0"/>
          <w:numId w:val="0"/>
        </w:numPr>
      </w:pPr>
      <w:r w:rsidRPr="00AE3AB9">
        <w:t xml:space="preserve">Science and Technology will continue to be a major focus in the future. We will ensure that Science and Technology is programmed and planned </w:t>
      </w:r>
      <w:r w:rsidR="00AE3AB9">
        <w:t>across all classes</w:t>
      </w:r>
      <w:r w:rsidRPr="00AE3AB9">
        <w:t>.</w:t>
      </w:r>
      <w:r w:rsidR="00537432" w:rsidRPr="00AE3AB9">
        <w:t xml:space="preserve"> We will investigate the possibility of developing a socia</w:t>
      </w:r>
      <w:r w:rsidR="00AE3AB9">
        <w:t>l media presence for the school, with C</w:t>
      </w:r>
      <w:r w:rsidR="004D597F" w:rsidRPr="00AE3AB9">
        <w:t xml:space="preserve">yber-Safety lessons </w:t>
      </w:r>
      <w:r w:rsidR="00AE3AB9">
        <w:t>being</w:t>
      </w:r>
      <w:r w:rsidR="004D597F" w:rsidRPr="00AE3AB9">
        <w:t xml:space="preserve"> incorporated into teaching and learning programs. </w:t>
      </w:r>
    </w:p>
    <w:p w:rsidR="00F44C8A" w:rsidRDefault="00F44C8A" w:rsidP="00D26661">
      <w:pPr>
        <w:pStyle w:val="ASRHeading1"/>
      </w:pPr>
      <w:r>
        <w:t>Parent Teacher Satisfaction</w:t>
      </w:r>
    </w:p>
    <w:p w:rsidR="00F44C8A" w:rsidRDefault="00F44C8A" w:rsidP="004C26C5">
      <w:pPr>
        <w:spacing w:line="240" w:lineRule="auto"/>
        <w:rPr>
          <w:sz w:val="24"/>
          <w:szCs w:val="24"/>
        </w:rPr>
      </w:pPr>
      <w:r w:rsidRPr="00F44C8A">
        <w:t xml:space="preserve">In May, 2014, a SWOT (Strengths, Weaknesses, Opportunities, </w:t>
      </w:r>
      <w:proofErr w:type="gramStart"/>
      <w:r w:rsidRPr="00F44C8A">
        <w:t>Threats</w:t>
      </w:r>
      <w:proofErr w:type="gramEnd"/>
      <w:r w:rsidRPr="00F44C8A">
        <w:t>) Community Meeting was held at our school</w:t>
      </w:r>
      <w:r>
        <w:rPr>
          <w:sz w:val="24"/>
          <w:szCs w:val="24"/>
        </w:rPr>
        <w:t>.</w:t>
      </w:r>
    </w:p>
    <w:p w:rsidR="00F44C8A" w:rsidRDefault="00F44C8A" w:rsidP="00F44C8A">
      <w:pPr>
        <w:rPr>
          <w:b/>
          <w:sz w:val="24"/>
          <w:szCs w:val="24"/>
        </w:rPr>
      </w:pPr>
      <w:r w:rsidRPr="00F44C8A">
        <w:rPr>
          <w:b/>
          <w:sz w:val="24"/>
          <w:szCs w:val="24"/>
        </w:rPr>
        <w:t>Background</w:t>
      </w:r>
    </w:p>
    <w:p w:rsidR="00F44C8A" w:rsidRDefault="00F44C8A" w:rsidP="004C26C5">
      <w:pPr>
        <w:spacing w:line="240" w:lineRule="auto"/>
      </w:pPr>
      <w:r w:rsidRPr="00F44C8A">
        <w:t xml:space="preserve">The Iona Public School Community </w:t>
      </w:r>
      <w:r w:rsidR="00B55B2E">
        <w:t>was</w:t>
      </w:r>
      <w:r w:rsidRPr="00F44C8A">
        <w:t xml:space="preserve"> invited to participate in a strategic planning workshop titled “Your Future Your Say”</w:t>
      </w:r>
      <w:r>
        <w:t xml:space="preserve"> held on the 15</w:t>
      </w:r>
      <w:r w:rsidRPr="00F44C8A">
        <w:rPr>
          <w:vertAlign w:val="superscript"/>
        </w:rPr>
        <w:t>th</w:t>
      </w:r>
      <w:r>
        <w:t xml:space="preserve"> of May 2014. The purpose of the workshop was to articulate the values of the school community and the type of school i</w:t>
      </w:r>
      <w:r w:rsidR="000D23FF">
        <w:t>t wants to see in the future. Thirty one</w:t>
      </w:r>
      <w:r>
        <w:t xml:space="preserve"> parents and teachers attended the two hour workshop, with the following questions asked</w:t>
      </w:r>
      <w:proofErr w:type="gramStart"/>
      <w:r>
        <w:t>:-</w:t>
      </w:r>
      <w:proofErr w:type="gramEnd"/>
      <w:r>
        <w:t xml:space="preserve"> </w:t>
      </w:r>
      <w:r w:rsidR="00AE3AB9">
        <w:t xml:space="preserve"> </w:t>
      </w:r>
      <w:r>
        <w:t>What makes our school unique? What are the strengths of the school? What are our weaknesses? What are our opportunities? What are our threats? What is the thing you value most about the school?</w:t>
      </w:r>
    </w:p>
    <w:p w:rsidR="00AE3AB9" w:rsidRDefault="00C8751E" w:rsidP="00F44C8A">
      <w:pPr>
        <w:rPr>
          <w:b/>
        </w:rPr>
      </w:pPr>
      <w:r>
        <w:rPr>
          <w:b/>
        </w:rPr>
        <w:t>Findings and Conclusions</w:t>
      </w:r>
    </w:p>
    <w:p w:rsidR="00C8751E" w:rsidRPr="00834FE1" w:rsidRDefault="00AE3AB9" w:rsidP="00F44C8A">
      <w:r w:rsidRPr="00AE3AB9">
        <w:t>As a result</w:t>
      </w:r>
      <w:r>
        <w:t xml:space="preserve"> of this community meeting, the following opportunities were considered most important when considering our future development: that we should support and </w:t>
      </w:r>
      <w:r>
        <w:lastRenderedPageBreak/>
        <w:t xml:space="preserve">embrace families from other cultures; we need to continue to be tolerant of differences in culture and religions; we need to continue our student involvement with extra curricula activities; we need to continue to involve the community at our school; we need to explore further opportunities with our School Environmental Program; our teachers need to continue to develop their professional knowledge; and we need to further </w:t>
      </w:r>
      <w:r w:rsidR="0032213F">
        <w:t xml:space="preserve"> </w:t>
      </w:r>
      <w:r>
        <w:t>enhance our school culture that</w:t>
      </w:r>
      <w:r w:rsidR="0032213F">
        <w:t xml:space="preserve"> creates well-</w:t>
      </w:r>
      <w:r w:rsidR="0032213F" w:rsidRPr="00834FE1">
        <w:t xml:space="preserve">rounded, empathetic, motivated, </w:t>
      </w:r>
      <w:r w:rsidR="00834FE1">
        <w:t>happy and educated</w:t>
      </w:r>
      <w:r w:rsidR="000D23FF">
        <w:t xml:space="preserve"> students who</w:t>
      </w:r>
      <w:r w:rsidR="0032213F" w:rsidRPr="00834FE1">
        <w:t xml:space="preserve"> will </w:t>
      </w:r>
      <w:r w:rsidR="00834FE1">
        <w:t xml:space="preserve">ultimately </w:t>
      </w:r>
      <w:r w:rsidR="0032213F" w:rsidRPr="00834FE1">
        <w:t>become functioning members of society.</w:t>
      </w:r>
    </w:p>
    <w:p w:rsidR="00C8751E" w:rsidRDefault="00C8751E" w:rsidP="00F44C8A">
      <w:pPr>
        <w:rPr>
          <w:b/>
        </w:rPr>
      </w:pPr>
      <w:r>
        <w:rPr>
          <w:b/>
        </w:rPr>
        <w:t>Future Directions</w:t>
      </w:r>
    </w:p>
    <w:p w:rsidR="00F44C8A" w:rsidRPr="0032213F" w:rsidRDefault="0032213F" w:rsidP="00F44C8A">
      <w:r>
        <w:t xml:space="preserve">Through our School Management Plan, we will target these opportunities and expectations, to further enhance the quality of education at our school, through the involvement and participation of our whole school community and the continuation of providing opportunities across all areas of the diverse curriculum. </w:t>
      </w:r>
    </w:p>
    <w:p w:rsidR="0049462E" w:rsidRPr="0049462E" w:rsidRDefault="00EB4B79" w:rsidP="0049462E">
      <w:pPr>
        <w:pStyle w:val="ASRHeading2"/>
        <w:outlineLvl w:val="1"/>
      </w:pPr>
      <w:bookmarkStart w:id="28" w:name="_Toc306703613"/>
      <w:bookmarkStart w:id="29" w:name="_Toc212261684"/>
      <w:bookmarkStart w:id="30" w:name="_Toc212261558"/>
      <w:bookmarkStart w:id="31" w:name="_Toc210703828"/>
      <w:bookmarkStart w:id="32" w:name="_Toc210703671"/>
      <w:bookmarkStart w:id="33" w:name="_Toc210703405"/>
      <w:bookmarkStart w:id="34" w:name="_Toc210703324"/>
      <w:r>
        <w:t xml:space="preserve">Progress with </w:t>
      </w:r>
      <w:r w:rsidR="0049462E" w:rsidRPr="0049462E">
        <w:t>School plan</w:t>
      </w:r>
      <w:r w:rsidR="00D9481B">
        <w:t>ning 2012</w:t>
      </w:r>
      <w:r w:rsidR="00227CF4">
        <w:t>-</w:t>
      </w:r>
      <w:r w:rsidR="00D9481B">
        <w:t xml:space="preserve">2014: </w:t>
      </w:r>
    </w:p>
    <w:p w:rsidR="00F00F80" w:rsidRDefault="00F00F80" w:rsidP="004D27EB">
      <w:pPr>
        <w:pStyle w:val="ASRHeading3"/>
        <w:spacing w:before="240"/>
      </w:pPr>
      <w:r w:rsidRPr="00E85B24">
        <w:t>School priority 1</w:t>
      </w:r>
      <w:bookmarkEnd w:id="28"/>
    </w:p>
    <w:p w:rsidR="00360A56" w:rsidRDefault="00360A56" w:rsidP="00360A56">
      <w:pPr>
        <w:pStyle w:val="ASRBodyText"/>
        <w:rPr>
          <w:b/>
        </w:rPr>
      </w:pPr>
      <w:bookmarkStart w:id="35" w:name="_Toc306703614"/>
      <w:r w:rsidRPr="0069536D">
        <w:rPr>
          <w:b/>
        </w:rPr>
        <w:t>Ninety per cent of students ach</w:t>
      </w:r>
      <w:r>
        <w:rPr>
          <w:b/>
        </w:rPr>
        <w:t>ieve Stage outcomes in Literacy:</w:t>
      </w:r>
    </w:p>
    <w:bookmarkEnd w:id="35"/>
    <w:p w:rsidR="00F00F80" w:rsidRPr="0067611C" w:rsidRDefault="004D7AC9" w:rsidP="00C4230E">
      <w:pPr>
        <w:pStyle w:val="ASRHeading4"/>
      </w:pPr>
      <w:r w:rsidRPr="0067611C">
        <w:t xml:space="preserve">Evidence of </w:t>
      </w:r>
      <w:r w:rsidR="00554361" w:rsidRPr="0067611C">
        <w:t>achievement of</w:t>
      </w:r>
      <w:r w:rsidRPr="0067611C">
        <w:t xml:space="preserve"> outcomes in </w:t>
      </w:r>
      <w:r w:rsidR="00A00D1A" w:rsidRPr="0067611C">
        <w:t>2014</w:t>
      </w:r>
      <w:r w:rsidR="004D27EB" w:rsidRPr="0067611C">
        <w:t>:</w:t>
      </w:r>
      <w:r w:rsidRPr="0067611C">
        <w:t xml:space="preserve"> </w:t>
      </w:r>
    </w:p>
    <w:p w:rsidR="00EB4B79" w:rsidRPr="00B55B2E" w:rsidRDefault="00EB4B79" w:rsidP="00B55B2E">
      <w:pPr>
        <w:pStyle w:val="ASRBodyText"/>
      </w:pPr>
      <w:r w:rsidRPr="00B55B2E">
        <w:t>Teacher Professional learning to include Focus on Reading</w:t>
      </w:r>
      <w:r w:rsidR="00B55B2E">
        <w:t xml:space="preserve"> (Stage 2 – Vocabulary)</w:t>
      </w:r>
      <w:r w:rsidRPr="00B55B2E">
        <w:t xml:space="preserve">; </w:t>
      </w:r>
      <w:r w:rsidR="00B55B2E">
        <w:t xml:space="preserve">the various new curricula especially the new English and </w:t>
      </w:r>
      <w:proofErr w:type="spellStart"/>
      <w:r w:rsidR="00B55B2E">
        <w:t>Maths</w:t>
      </w:r>
      <w:proofErr w:type="spellEnd"/>
      <w:r w:rsidR="00B55B2E">
        <w:t xml:space="preserve"> syllabus; writing, quality teaching and the Australian Teaching Standards;</w:t>
      </w:r>
    </w:p>
    <w:p w:rsidR="00EB4B79" w:rsidRPr="0087598F" w:rsidRDefault="00EB4B79" w:rsidP="00B55B2E">
      <w:pPr>
        <w:pStyle w:val="ASRBodyText"/>
      </w:pPr>
      <w:r w:rsidRPr="0087598F">
        <w:t>Reviewing Quality Teaching elements and engaging in an online module focusing on classroom practice;</w:t>
      </w:r>
    </w:p>
    <w:p w:rsidR="00EB4B79" w:rsidRPr="00EB4B79" w:rsidRDefault="00B55B2E" w:rsidP="00B55B2E">
      <w:pPr>
        <w:pStyle w:val="ASRBodyText"/>
      </w:pPr>
      <w:r>
        <w:t>P</w:t>
      </w:r>
      <w:r w:rsidR="0087598F">
        <w:t>lanning</w:t>
      </w:r>
      <w:r w:rsidR="00EB4B79">
        <w:t xml:space="preserve"> and impleme</w:t>
      </w:r>
      <w:r w:rsidR="0087598F">
        <w:t>nting</w:t>
      </w:r>
      <w:r w:rsidR="00EB4B79">
        <w:t xml:space="preserve"> our new School English Policy, incorporating novel studies across the school in line with the new Science and HSIE Units of work</w:t>
      </w:r>
      <w:r w:rsidR="00EB4B79" w:rsidRPr="00EB4B79">
        <w:t>;</w:t>
      </w:r>
    </w:p>
    <w:p w:rsidR="00EB4B79" w:rsidRPr="00EB4B79" w:rsidRDefault="00B55B2E" w:rsidP="00B55B2E">
      <w:pPr>
        <w:pStyle w:val="ASRBodyText"/>
      </w:pPr>
      <w:r>
        <w:t>K</w:t>
      </w:r>
      <w:r w:rsidR="0087598F">
        <w:t>eeping</w:t>
      </w:r>
      <w:r w:rsidR="00EB4B79">
        <w:t xml:space="preserve"> abreast of the new Australian syllabus in English, </w:t>
      </w:r>
      <w:r>
        <w:t xml:space="preserve">Science and History </w:t>
      </w:r>
      <w:r w:rsidR="00EB4B79">
        <w:t>by participating in many Adobe Connect Workshops, throughout the year, leading to the development of our School scope and sequences;</w:t>
      </w:r>
    </w:p>
    <w:p w:rsidR="00EB4B79" w:rsidRPr="00EB4B79" w:rsidRDefault="00B55B2E" w:rsidP="00A43DF4">
      <w:pPr>
        <w:pStyle w:val="ASRBodyText"/>
      </w:pPr>
      <w:r>
        <w:lastRenderedPageBreak/>
        <w:t>C</w:t>
      </w:r>
      <w:r w:rsidR="0087598F">
        <w:t>ontinuing</w:t>
      </w:r>
      <w:r w:rsidR="00EB4B79">
        <w:t xml:space="preserve"> to review and plan our Learning Support needs</w:t>
      </w:r>
      <w:r w:rsidR="00A43DF4">
        <w:t xml:space="preserve"> through regular, five weekly, r</w:t>
      </w:r>
      <w:r w:rsidR="00EB4B79">
        <w:t>eview meetings, each term throughout the year;</w:t>
      </w:r>
    </w:p>
    <w:p w:rsidR="00EB4B79" w:rsidRPr="00B27ECB" w:rsidRDefault="00A43DF4" w:rsidP="00A43DF4">
      <w:pPr>
        <w:pStyle w:val="ASRBodyText"/>
      </w:pPr>
      <w:r>
        <w:t>R</w:t>
      </w:r>
      <w:r w:rsidR="0087598F">
        <w:t>eviewing</w:t>
      </w:r>
      <w:r w:rsidR="00B27ECB">
        <w:t xml:space="preserve"> our </w:t>
      </w:r>
      <w:proofErr w:type="spellStart"/>
      <w:r w:rsidR="00B27ECB">
        <w:t>Naplan</w:t>
      </w:r>
      <w:proofErr w:type="spellEnd"/>
      <w:r w:rsidR="00B27ECB">
        <w:t xml:space="preserve"> weaknesses, incorporating these identified skills in classroom programs, with particular improvement noted with inferential reading in Years 3 and 5 after</w:t>
      </w:r>
      <w:r>
        <w:t xml:space="preserve"> participating in our Focus on R</w:t>
      </w:r>
      <w:r w:rsidR="00B27ECB">
        <w:t>eading Program;</w:t>
      </w:r>
      <w:r>
        <w:t xml:space="preserve"> and</w:t>
      </w:r>
    </w:p>
    <w:p w:rsidR="00EB4B79" w:rsidRPr="00B27ECB" w:rsidRDefault="00835FE3" w:rsidP="00A43DF4">
      <w:pPr>
        <w:pStyle w:val="ASRBodyText"/>
      </w:pPr>
      <w:r>
        <w:t>C</w:t>
      </w:r>
      <w:r w:rsidR="0078090F">
        <w:t>ontinuing our involvement</w:t>
      </w:r>
      <w:r w:rsidR="000D23FF">
        <w:t xml:space="preserve"> with</w:t>
      </w:r>
      <w:r w:rsidR="00A43DF4">
        <w:t xml:space="preserve"> debating and public s</w:t>
      </w:r>
      <w:r w:rsidR="000D23FF">
        <w:t>peaking</w:t>
      </w:r>
      <w:r w:rsidR="0078090F">
        <w:t xml:space="preserve">, with many </w:t>
      </w:r>
      <w:r w:rsidR="00A43DF4">
        <w:t>students successfully participating in these competitions</w:t>
      </w:r>
      <w:r w:rsidR="00B27ECB" w:rsidRPr="00B27ECB">
        <w:t>. Our School Debating Team again won the local Small Schools Debating Competition and one of our students again won through to the State Final of the Multicultural Public Speaking Competition.</w:t>
      </w:r>
    </w:p>
    <w:p w:rsidR="00F00F80" w:rsidRPr="00E85B24" w:rsidRDefault="00F00F80" w:rsidP="004D27EB">
      <w:pPr>
        <w:pStyle w:val="ASRHeading3"/>
        <w:spacing w:before="240"/>
      </w:pPr>
      <w:bookmarkStart w:id="36" w:name="_Toc306703615"/>
      <w:r w:rsidRPr="00E85B24">
        <w:t>School priority 2</w:t>
      </w:r>
      <w:bookmarkEnd w:id="36"/>
    </w:p>
    <w:p w:rsidR="00360A56" w:rsidRPr="007E7DAF" w:rsidRDefault="00360A56" w:rsidP="00360A56">
      <w:pPr>
        <w:pStyle w:val="ASRBodyText"/>
        <w:rPr>
          <w:b/>
        </w:rPr>
      </w:pPr>
      <w:bookmarkStart w:id="37" w:name="_Toc306703616"/>
      <w:r w:rsidRPr="007E7DAF">
        <w:rPr>
          <w:b/>
        </w:rPr>
        <w:t>Ninety per cent of students achieve Stage outcomes in Numeracy.</w:t>
      </w:r>
    </w:p>
    <w:bookmarkEnd w:id="37"/>
    <w:p w:rsidR="00F00F80" w:rsidRPr="0067611C" w:rsidRDefault="004D27EB" w:rsidP="00C4230E">
      <w:pPr>
        <w:pStyle w:val="ASRHeading4"/>
      </w:pPr>
      <w:r w:rsidRPr="0067611C">
        <w:t xml:space="preserve">Evidence of progress towards outcomes in </w:t>
      </w:r>
      <w:r w:rsidR="00A00D1A" w:rsidRPr="0067611C">
        <w:t>2014</w:t>
      </w:r>
      <w:r w:rsidR="00F00F80" w:rsidRPr="0067611C">
        <w:t>:</w:t>
      </w:r>
    </w:p>
    <w:p w:rsidR="00EB4B79" w:rsidRPr="0087598F" w:rsidRDefault="00EB4B79" w:rsidP="00A43DF4">
      <w:pPr>
        <w:pStyle w:val="ASRBodyText"/>
      </w:pPr>
      <w:r w:rsidRPr="0087598F">
        <w:t>The further development of our school website with links to various numeracy programs;</w:t>
      </w:r>
    </w:p>
    <w:p w:rsidR="00EB4B79" w:rsidRPr="0087598F" w:rsidRDefault="0087598F" w:rsidP="00A43DF4">
      <w:pPr>
        <w:pStyle w:val="ASRBodyText"/>
      </w:pPr>
      <w:r w:rsidRPr="0087598F">
        <w:t>Ensuring a</w:t>
      </w:r>
      <w:r w:rsidR="00EB4B79" w:rsidRPr="0087598F">
        <w:t xml:space="preserve">ppropriate </w:t>
      </w:r>
      <w:proofErr w:type="spellStart"/>
      <w:r w:rsidR="00EB4B79" w:rsidRPr="0087598F">
        <w:t>maths</w:t>
      </w:r>
      <w:proofErr w:type="spellEnd"/>
      <w:r w:rsidR="00EB4B79" w:rsidRPr="0087598F">
        <w:t xml:space="preserve"> material </w:t>
      </w:r>
      <w:r w:rsidRPr="0087598F">
        <w:t xml:space="preserve">was </w:t>
      </w:r>
      <w:r w:rsidR="00EB4B79" w:rsidRPr="0087598F">
        <w:t>given for homework tasks;</w:t>
      </w:r>
    </w:p>
    <w:p w:rsidR="00B27ECB" w:rsidRPr="0087598F" w:rsidRDefault="00A43DF4" w:rsidP="00A43DF4">
      <w:pPr>
        <w:pStyle w:val="ASRBodyText"/>
      </w:pPr>
      <w:r>
        <w:t>R</w:t>
      </w:r>
      <w:r w:rsidR="0087598F" w:rsidRPr="0087598F">
        <w:t>eviewing</w:t>
      </w:r>
      <w:r w:rsidR="00B27ECB" w:rsidRPr="0087598F">
        <w:t xml:space="preserve"> our </w:t>
      </w:r>
      <w:proofErr w:type="spellStart"/>
      <w:r w:rsidR="00B27ECB" w:rsidRPr="0087598F">
        <w:t>Naplan</w:t>
      </w:r>
      <w:proofErr w:type="spellEnd"/>
      <w:r w:rsidR="00B27ECB" w:rsidRPr="0087598F">
        <w:t xml:space="preserve"> weaknesses, incorporating these identified skills in classroom programs, </w:t>
      </w:r>
    </w:p>
    <w:p w:rsidR="00EB4B79" w:rsidRPr="0087598F" w:rsidRDefault="00A43DF4" w:rsidP="00A43DF4">
      <w:pPr>
        <w:pStyle w:val="ASRBodyText"/>
      </w:pPr>
      <w:r>
        <w:t>I</w:t>
      </w:r>
      <w:r w:rsidR="0087598F" w:rsidRPr="0087598F">
        <w:t xml:space="preserve">ncorporating </w:t>
      </w:r>
      <w:r>
        <w:t>q</w:t>
      </w:r>
      <w:r w:rsidR="00EB4B79" w:rsidRPr="0087598F">
        <w:t>uality teaching elements into all teaching programs, in particular GATS students;</w:t>
      </w:r>
    </w:p>
    <w:p w:rsidR="00EB4B79" w:rsidRPr="00B27ECB" w:rsidRDefault="00A43DF4" w:rsidP="00A43DF4">
      <w:pPr>
        <w:pStyle w:val="ASRBodyText"/>
      </w:pPr>
      <w:r>
        <w:t>P</w:t>
      </w:r>
      <w:r w:rsidR="0087598F">
        <w:t>lanning, trialing and finally implementing</w:t>
      </w:r>
      <w:r w:rsidR="00B27ECB">
        <w:t xml:space="preserve"> our Mathematics Scope and Sequence, across the school, in line with the new Australian Curriculum, utilizing the many Adobe Connect Workshops throughout the year, to increase </w:t>
      </w:r>
      <w:r w:rsidR="0087598F">
        <w:t>teac</w:t>
      </w:r>
      <w:r w:rsidR="0078090F">
        <w:t>her knowledge and expertise; and</w:t>
      </w:r>
    </w:p>
    <w:p w:rsidR="00B27ECB" w:rsidRPr="00A43DF4" w:rsidRDefault="0078090F" w:rsidP="00A43DF4">
      <w:pPr>
        <w:pStyle w:val="ASRBodyText"/>
      </w:pPr>
      <w:r>
        <w:t>C</w:t>
      </w:r>
      <w:r w:rsidR="00A43DF4">
        <w:t>ontinuing our improvement of</w:t>
      </w:r>
      <w:r w:rsidR="00EB4B79" w:rsidRPr="0087598F">
        <w:t xml:space="preserve"> technology to support </w:t>
      </w:r>
      <w:r w:rsidR="00DF6108">
        <w:t>our numeracy curriculum.</w:t>
      </w:r>
    </w:p>
    <w:p w:rsidR="009A0B01" w:rsidRPr="00E85B24" w:rsidRDefault="009A0B01" w:rsidP="009A0B01">
      <w:pPr>
        <w:pStyle w:val="ASRHeading3"/>
        <w:spacing w:before="240"/>
      </w:pPr>
      <w:bookmarkStart w:id="38" w:name="_Toc306703617"/>
      <w:r w:rsidRPr="00E85B24">
        <w:t xml:space="preserve">School priority </w:t>
      </w:r>
      <w:r>
        <w:t>3</w:t>
      </w:r>
    </w:p>
    <w:p w:rsidR="00360A56" w:rsidRDefault="00360A56" w:rsidP="00360A56">
      <w:pPr>
        <w:pStyle w:val="ASRBodyText"/>
        <w:rPr>
          <w:b/>
        </w:rPr>
      </w:pPr>
      <w:r w:rsidRPr="0069536D">
        <w:rPr>
          <w:b/>
        </w:rPr>
        <w:t>Ninety per cent of students ach</w:t>
      </w:r>
      <w:r>
        <w:rPr>
          <w:b/>
        </w:rPr>
        <w:t>ieve grade appropriate technology skills based on the school’s scope and sequence.</w:t>
      </w:r>
    </w:p>
    <w:p w:rsidR="009A0B01" w:rsidRPr="0067611C" w:rsidRDefault="009A0B01" w:rsidP="009A0B01">
      <w:pPr>
        <w:pStyle w:val="ASRHeading4"/>
      </w:pPr>
      <w:r w:rsidRPr="0067611C">
        <w:t>Evidence of p</w:t>
      </w:r>
      <w:r w:rsidR="00D9481B" w:rsidRPr="0067611C">
        <w:t>rogress towards outcomes in 2014</w:t>
      </w:r>
      <w:r w:rsidRPr="0067611C">
        <w:t>:</w:t>
      </w:r>
    </w:p>
    <w:p w:rsidR="00EB4B79" w:rsidRPr="00B86E55" w:rsidRDefault="00A43DF4" w:rsidP="00A43DF4">
      <w:pPr>
        <w:pStyle w:val="ASRBodyText"/>
      </w:pPr>
      <w:r>
        <w:t>P</w:t>
      </w:r>
      <w:r w:rsidR="00B86E55" w:rsidRPr="00B86E55">
        <w:t>articipating in many</w:t>
      </w:r>
      <w:r w:rsidR="00EB4B79" w:rsidRPr="00B86E55">
        <w:t xml:space="preserve"> Professional learning workshops and the use of </w:t>
      </w:r>
      <w:proofErr w:type="gramStart"/>
      <w:r w:rsidR="00EB4B79" w:rsidRPr="00B86E55">
        <w:t>online,</w:t>
      </w:r>
      <w:proofErr w:type="gramEnd"/>
      <w:r w:rsidR="00EB4B79" w:rsidRPr="00B86E55">
        <w:t xml:space="preserve"> connected classroom learning opportunities; </w:t>
      </w:r>
    </w:p>
    <w:p w:rsidR="00EB4B79" w:rsidRPr="00B86E55" w:rsidRDefault="00A43DF4" w:rsidP="00A43DF4">
      <w:pPr>
        <w:pStyle w:val="ASRBodyText"/>
      </w:pPr>
      <w:r>
        <w:t>I</w:t>
      </w:r>
      <w:r w:rsidR="00B86E55" w:rsidRPr="00B86E55">
        <w:t>nitiating s</w:t>
      </w:r>
      <w:r w:rsidR="00EB4B79" w:rsidRPr="00B86E55">
        <w:t>mall group GATs activities for children with classroom focus on the provision of extension activities in class;</w:t>
      </w:r>
    </w:p>
    <w:p w:rsidR="00EB4B79" w:rsidRPr="00B86E55" w:rsidRDefault="00A43DF4" w:rsidP="00A43DF4">
      <w:pPr>
        <w:pStyle w:val="ASRBodyText"/>
      </w:pPr>
      <w:r>
        <w:lastRenderedPageBreak/>
        <w:t>E</w:t>
      </w:r>
      <w:r w:rsidR="00B86E55" w:rsidRPr="00B86E55">
        <w:t xml:space="preserve">valuating and </w:t>
      </w:r>
      <w:proofErr w:type="spellStart"/>
      <w:r w:rsidR="00B86E55" w:rsidRPr="00B86E55">
        <w:t>utilising</w:t>
      </w:r>
      <w:proofErr w:type="spellEnd"/>
      <w:r w:rsidR="00EB4B79" w:rsidRPr="00B86E55">
        <w:t xml:space="preserve"> the school scope and sequence to evaluate and educate skills to</w:t>
      </w:r>
      <w:r>
        <w:t xml:space="preserve"> students across the grades; and</w:t>
      </w:r>
    </w:p>
    <w:p w:rsidR="00EB4B79" w:rsidRPr="00B27ECB" w:rsidRDefault="00835FE3" w:rsidP="00A43DF4">
      <w:pPr>
        <w:pStyle w:val="ASRBodyText"/>
      </w:pPr>
      <w:r>
        <w:t>E</w:t>
      </w:r>
      <w:r w:rsidR="00B86E55">
        <w:t>xamining</w:t>
      </w:r>
      <w:r w:rsidR="00B27ECB">
        <w:t xml:space="preserve"> the need for the use of </w:t>
      </w:r>
      <w:r w:rsidR="00B86E55">
        <w:t>Word Tablets, and planning for their introduction to our Learning Support Team’s programs in 2015.</w:t>
      </w:r>
    </w:p>
    <w:p w:rsidR="00360A56" w:rsidRPr="00360A56" w:rsidRDefault="00360A56" w:rsidP="00360A56">
      <w:pPr>
        <w:pStyle w:val="ASRListBullet"/>
        <w:numPr>
          <w:ilvl w:val="0"/>
          <w:numId w:val="0"/>
        </w:numPr>
        <w:jc w:val="left"/>
        <w:rPr>
          <w:b/>
          <w:sz w:val="24"/>
          <w:szCs w:val="24"/>
        </w:rPr>
      </w:pPr>
      <w:r w:rsidRPr="00360A56">
        <w:rPr>
          <w:b/>
          <w:sz w:val="24"/>
          <w:szCs w:val="24"/>
        </w:rPr>
        <w:t>School priority 4</w:t>
      </w:r>
    </w:p>
    <w:p w:rsidR="00360A56" w:rsidRDefault="00360A56" w:rsidP="00360A56">
      <w:pPr>
        <w:pStyle w:val="ASRBodyText"/>
        <w:rPr>
          <w:b/>
        </w:rPr>
      </w:pPr>
      <w:r w:rsidRPr="00360A56">
        <w:rPr>
          <w:b/>
        </w:rPr>
        <w:t>The whole school community is an integral part of each child’s educational, social and personal development.</w:t>
      </w:r>
    </w:p>
    <w:p w:rsidR="00360A56" w:rsidRPr="0067611C" w:rsidRDefault="00360A56" w:rsidP="00360A56">
      <w:pPr>
        <w:pStyle w:val="ASRHeading4"/>
      </w:pPr>
      <w:r w:rsidRPr="0067611C">
        <w:t>Evidence of progress towards outcomes in 2014:</w:t>
      </w:r>
    </w:p>
    <w:p w:rsidR="00EB4B79" w:rsidRPr="00B27ECB" w:rsidRDefault="00A43DF4" w:rsidP="00A43DF4">
      <w:pPr>
        <w:pStyle w:val="ASRBodyText"/>
      </w:pPr>
      <w:r>
        <w:t>R</w:t>
      </w:r>
      <w:r w:rsidR="00835FE3">
        <w:t xml:space="preserve">eviewing </w:t>
      </w:r>
      <w:r w:rsidR="0087598F">
        <w:t>and upgrading</w:t>
      </w:r>
      <w:r>
        <w:t xml:space="preserve"> our School PD</w:t>
      </w:r>
      <w:r w:rsidR="00B27ECB" w:rsidRPr="00B27ECB">
        <w:t xml:space="preserve">/H/PE Policy; </w:t>
      </w:r>
    </w:p>
    <w:p w:rsidR="00EB4B79" w:rsidRPr="00B27ECB" w:rsidRDefault="00A43DF4" w:rsidP="00A43DF4">
      <w:pPr>
        <w:pStyle w:val="ASRBodyText"/>
      </w:pPr>
      <w:r>
        <w:t>I</w:t>
      </w:r>
      <w:r w:rsidR="0087598F">
        <w:t>mplementing</w:t>
      </w:r>
      <w:r w:rsidR="00EB4B79" w:rsidRPr="00B27ECB">
        <w:t xml:space="preserve"> our Live Life Well Policy developed last year;</w:t>
      </w:r>
      <w:r w:rsidR="0087598F">
        <w:t xml:space="preserve"> </w:t>
      </w:r>
    </w:p>
    <w:p w:rsidR="00EB4B79" w:rsidRPr="00B27ECB" w:rsidRDefault="00A43DF4" w:rsidP="00A43DF4">
      <w:pPr>
        <w:pStyle w:val="ASRBodyText"/>
      </w:pPr>
      <w:r>
        <w:t>C</w:t>
      </w:r>
      <w:r w:rsidR="0087598F">
        <w:t>ontinuing</w:t>
      </w:r>
      <w:r w:rsidR="00EB4B79" w:rsidRPr="00B27ECB">
        <w:t xml:space="preserve"> our annual participation in the Life Education Program;</w:t>
      </w:r>
    </w:p>
    <w:p w:rsidR="00EB4B79" w:rsidRPr="00B27ECB" w:rsidRDefault="00A43DF4" w:rsidP="00A43DF4">
      <w:pPr>
        <w:pStyle w:val="ASRBodyText"/>
      </w:pPr>
      <w:r>
        <w:t>A</w:t>
      </w:r>
      <w:r w:rsidR="0087598F">
        <w:t>ctively participating</w:t>
      </w:r>
      <w:r w:rsidR="00B27ECB" w:rsidRPr="00B27ECB">
        <w:t xml:space="preserve"> in the Maitland Learning Community L</w:t>
      </w:r>
      <w:r w:rsidR="00EB4B79" w:rsidRPr="00B27ECB">
        <w:t xml:space="preserve">eadership projects with our students, focusing on Disability </w:t>
      </w:r>
      <w:r w:rsidR="00B27ECB" w:rsidRPr="00B27ECB">
        <w:t xml:space="preserve">whilst also initiating our participation in the </w:t>
      </w:r>
      <w:proofErr w:type="spellStart"/>
      <w:r w:rsidR="00B27ECB" w:rsidRPr="00B27ECB">
        <w:t>Kidspreneur</w:t>
      </w:r>
      <w:proofErr w:type="spellEnd"/>
      <w:r w:rsidR="00B27ECB" w:rsidRPr="00B27ECB">
        <w:t xml:space="preserve"> program, with Year 6, in Term 4;</w:t>
      </w:r>
    </w:p>
    <w:p w:rsidR="00EB4B79" w:rsidRPr="00540E7C" w:rsidRDefault="00A43DF4" w:rsidP="00A43DF4">
      <w:pPr>
        <w:pStyle w:val="ASRBodyText"/>
      </w:pPr>
      <w:r>
        <w:t>C</w:t>
      </w:r>
      <w:r w:rsidR="0087598F">
        <w:t>elebrating</w:t>
      </w:r>
      <w:r w:rsidR="00540E7C">
        <w:t xml:space="preserve"> the NAIDOC week celebrat</w:t>
      </w:r>
      <w:r w:rsidR="0078090F">
        <w:t xml:space="preserve">ions by participating with the </w:t>
      </w:r>
      <w:proofErr w:type="spellStart"/>
      <w:r w:rsidR="00540E7C">
        <w:t>Ashtonfield</w:t>
      </w:r>
      <w:proofErr w:type="spellEnd"/>
      <w:r w:rsidR="00540E7C">
        <w:t xml:space="preserve"> Public School’s celebrations and activities;</w:t>
      </w:r>
    </w:p>
    <w:p w:rsidR="00EB4B79" w:rsidRPr="00540E7C" w:rsidRDefault="00A43DF4" w:rsidP="00A43DF4">
      <w:pPr>
        <w:pStyle w:val="ASRBodyText"/>
      </w:pPr>
      <w:r>
        <w:t>C</w:t>
      </w:r>
      <w:r w:rsidR="0087598F">
        <w:t>ontinuing</w:t>
      </w:r>
      <w:r w:rsidR="00EB4B79" w:rsidRPr="00540E7C">
        <w:t xml:space="preserve"> our annual involvement and celebration of Harmony Day;</w:t>
      </w:r>
    </w:p>
    <w:p w:rsidR="00EB4B79" w:rsidRPr="00540E7C" w:rsidRDefault="0078090F" w:rsidP="00A43DF4">
      <w:pPr>
        <w:pStyle w:val="ASRBodyText"/>
      </w:pPr>
      <w:r>
        <w:t>C</w:t>
      </w:r>
      <w:r w:rsidR="0087598F">
        <w:t>ontinuing</w:t>
      </w:r>
      <w:r w:rsidR="00EB4B79" w:rsidRPr="00540E7C">
        <w:t xml:space="preserve"> our involvement with the Af</w:t>
      </w:r>
      <w:r w:rsidR="0087598F">
        <w:t>rican Aid Foundation initiative;</w:t>
      </w:r>
    </w:p>
    <w:p w:rsidR="00EB4B79" w:rsidRPr="00540E7C" w:rsidRDefault="00A43DF4" w:rsidP="00A43DF4">
      <w:pPr>
        <w:pStyle w:val="ASRBodyText"/>
      </w:pPr>
      <w:r>
        <w:t>B</w:t>
      </w:r>
      <w:r w:rsidR="0087598F">
        <w:t>eing</w:t>
      </w:r>
      <w:r w:rsidR="00540E7C" w:rsidRPr="00540E7C">
        <w:t xml:space="preserve"> </w:t>
      </w:r>
      <w:r w:rsidR="00EB4B79" w:rsidRPr="00540E7C">
        <w:t xml:space="preserve">actively involved with all </w:t>
      </w:r>
      <w:r w:rsidR="00540E7C" w:rsidRPr="00540E7C">
        <w:t>Maitland Learning Community</w:t>
      </w:r>
      <w:r w:rsidR="00EB4B79" w:rsidRPr="00540E7C">
        <w:t xml:space="preserve"> initiatives; and</w:t>
      </w:r>
    </w:p>
    <w:p w:rsidR="00EB4B79" w:rsidRPr="00540E7C" w:rsidRDefault="00DF6108" w:rsidP="00A43DF4">
      <w:pPr>
        <w:pStyle w:val="ASRBodyText"/>
      </w:pPr>
      <w:r>
        <w:t>C</w:t>
      </w:r>
      <w:r w:rsidR="0087598F">
        <w:t>ontinuing</w:t>
      </w:r>
      <w:r w:rsidR="00540E7C" w:rsidRPr="00540E7C">
        <w:t xml:space="preserve"> our support of</w:t>
      </w:r>
      <w:r w:rsidR="00EB4B79" w:rsidRPr="00540E7C">
        <w:t xml:space="preserve"> all school </w:t>
      </w:r>
      <w:proofErr w:type="spellStart"/>
      <w:r w:rsidR="00EB4B79" w:rsidRPr="00540E7C">
        <w:t>organised</w:t>
      </w:r>
      <w:proofErr w:type="spellEnd"/>
      <w:r w:rsidR="00EB4B79" w:rsidRPr="00540E7C">
        <w:t xml:space="preserve"> events s</w:t>
      </w:r>
      <w:r w:rsidR="0087598F">
        <w:t>uch as the annual Horse Sports D</w:t>
      </w:r>
      <w:r w:rsidR="00EB4B79" w:rsidRPr="00540E7C">
        <w:t>ay.</w:t>
      </w:r>
    </w:p>
    <w:p w:rsidR="00996E53" w:rsidRPr="00332E2C" w:rsidRDefault="00C11FFB" w:rsidP="00332E2C">
      <w:pPr>
        <w:pStyle w:val="ASRHeading2"/>
        <w:spacing w:before="0"/>
        <w:outlineLvl w:val="1"/>
      </w:pPr>
      <w:r w:rsidRPr="00332E2C">
        <w:t>Future Direction</w:t>
      </w:r>
      <w:r w:rsidR="00D15D1C" w:rsidRPr="00332E2C">
        <w:t>s</w:t>
      </w:r>
      <w:r w:rsidR="0067611C" w:rsidRPr="00332E2C">
        <w:t xml:space="preserve"> </w:t>
      </w:r>
    </w:p>
    <w:p w:rsidR="00C11FFB" w:rsidRPr="00332E2C" w:rsidRDefault="00C11FFB" w:rsidP="00332E2C">
      <w:pPr>
        <w:pStyle w:val="ASRHeading2"/>
        <w:spacing w:before="0"/>
        <w:outlineLvl w:val="1"/>
      </w:pPr>
      <w:r w:rsidRPr="00332E2C">
        <w:t xml:space="preserve">2015-2017 School </w:t>
      </w:r>
      <w:proofErr w:type="gramStart"/>
      <w:r w:rsidRPr="00332E2C">
        <w:t>Plan</w:t>
      </w:r>
      <w:proofErr w:type="gramEnd"/>
    </w:p>
    <w:p w:rsidR="006D5F56" w:rsidRPr="00332E2C" w:rsidRDefault="006D5F56" w:rsidP="00332E2C">
      <w:pPr>
        <w:pStyle w:val="Suppdocbodytext"/>
        <w:rPr>
          <w:rFonts w:asciiTheme="minorHAnsi" w:hAnsiTheme="minorHAnsi"/>
        </w:rPr>
      </w:pPr>
      <w:r w:rsidRPr="00332E2C">
        <w:rPr>
          <w:rFonts w:asciiTheme="minorHAnsi" w:hAnsiTheme="minorHAnsi"/>
        </w:rPr>
        <w:t xml:space="preserve">NSW DEC is implementing a new school planning process for 2015-17. The new plan will be published on the school’s website from the beginning of Term 2 2015. </w:t>
      </w:r>
    </w:p>
    <w:p w:rsidR="00FF6052" w:rsidRDefault="00332E2C" w:rsidP="00332E2C">
      <w:pPr>
        <w:pStyle w:val="ASRListBullet"/>
        <w:numPr>
          <w:ilvl w:val="0"/>
          <w:numId w:val="0"/>
        </w:numPr>
      </w:pPr>
      <w:r>
        <w:t>We have targeted three areas for our new three year plan. They are: Quality Learning, Quality Relationships and Quality Systems.</w:t>
      </w:r>
    </w:p>
    <w:p w:rsidR="00835FE3" w:rsidRDefault="00835FE3" w:rsidP="00332E2C">
      <w:pPr>
        <w:pStyle w:val="ASRListBullet"/>
        <w:numPr>
          <w:ilvl w:val="0"/>
          <w:numId w:val="0"/>
        </w:numPr>
      </w:pPr>
    </w:p>
    <w:p w:rsidR="00835FE3" w:rsidRDefault="00835FE3" w:rsidP="00332E2C">
      <w:pPr>
        <w:pStyle w:val="ASRListBullet"/>
        <w:numPr>
          <w:ilvl w:val="0"/>
          <w:numId w:val="0"/>
        </w:numPr>
      </w:pPr>
    </w:p>
    <w:p w:rsidR="00332E2C" w:rsidRPr="001B55CE" w:rsidRDefault="00332E2C" w:rsidP="00332E2C">
      <w:pPr>
        <w:pStyle w:val="ASRListBullet"/>
        <w:numPr>
          <w:ilvl w:val="0"/>
          <w:numId w:val="0"/>
        </w:numPr>
        <w:rPr>
          <w:b/>
        </w:rPr>
      </w:pPr>
      <w:r>
        <w:lastRenderedPageBreak/>
        <w:t xml:space="preserve">We have developed the following </w:t>
      </w:r>
      <w:r w:rsidRPr="001B55CE">
        <w:rPr>
          <w:b/>
        </w:rPr>
        <w:t>School Vision Statement:-</w:t>
      </w:r>
    </w:p>
    <w:p w:rsidR="00332E2C" w:rsidRPr="00E21B51" w:rsidRDefault="00332E2C" w:rsidP="00E21B51">
      <w:pPr>
        <w:pStyle w:val="ASRBodyText"/>
        <w:rPr>
          <w:i/>
        </w:rPr>
      </w:pPr>
      <w:r w:rsidRPr="00E21B51">
        <w:rPr>
          <w:i/>
        </w:rPr>
        <w:t>At Iona Public School, we place a high value on a culture that creates well-rounded, empathetic, motivated, happy and educated students-and ultimately members of society. The school community values an open, tolerant and harmonious environment where there is effective communication between all parties. This community also values the teaching of positive values, attitudes and behaviours to the students.</w:t>
      </w:r>
    </w:p>
    <w:p w:rsidR="001B55CE" w:rsidRDefault="001B55CE" w:rsidP="001B55CE">
      <w:pPr>
        <w:rPr>
          <w:lang w:val="en-AU" w:bidi="ar-SA"/>
        </w:rPr>
      </w:pPr>
      <w:r>
        <w:rPr>
          <w:lang w:val="en-AU" w:bidi="ar-SA"/>
        </w:rPr>
        <w:t xml:space="preserve">We have also developed an explanation of our </w:t>
      </w:r>
      <w:r w:rsidRPr="001B55CE">
        <w:rPr>
          <w:b/>
          <w:lang w:val="en-AU" w:bidi="ar-SA"/>
        </w:rPr>
        <w:t>School Context:-</w:t>
      </w:r>
    </w:p>
    <w:p w:rsidR="00332E2C" w:rsidRPr="001B55CE" w:rsidRDefault="001B55CE" w:rsidP="001B55CE">
      <w:pPr>
        <w:pStyle w:val="ASRBodyText"/>
        <w:rPr>
          <w:i/>
          <w:lang w:val="en-AU" w:bidi="ar-SA"/>
        </w:rPr>
      </w:pPr>
      <w:r w:rsidRPr="001B55CE">
        <w:rPr>
          <w:i/>
        </w:rPr>
        <w:t>Iona Public School is located in a rural area, where a close knit, supportive and inclusive school community is highly valued. This environment allows close interaction and involvement between skilled and educated teachers and the parent body. Our parents are interested and have the skills and education to make a positive contribution to the learning environment. The school community places a very high value on its rural location and outlook, and the small school size that enables a strong sense of community and inv</w:t>
      </w:r>
      <w:r w:rsidR="00E21B51">
        <w:rPr>
          <w:i/>
        </w:rPr>
        <w:t xml:space="preserve">olvement. There are currently 71 </w:t>
      </w:r>
      <w:bookmarkStart w:id="39" w:name="_GoBack"/>
      <w:bookmarkEnd w:id="39"/>
      <w:r w:rsidRPr="001B55CE">
        <w:rPr>
          <w:i/>
        </w:rPr>
        <w:t xml:space="preserve">students who attend the school, with a growing number of nationalities now represented. The school is very committed to its involvement with the </w:t>
      </w:r>
      <w:hyperlink r:id="rId40" w:history="1">
        <w:r w:rsidRPr="001B55CE">
          <w:rPr>
            <w:rStyle w:val="Hyperlink"/>
            <w:i/>
          </w:rPr>
          <w:t>Maitland Learning Community of Schools,</w:t>
        </w:r>
      </w:hyperlink>
      <w:r w:rsidRPr="001B55CE">
        <w:rPr>
          <w:i/>
        </w:rPr>
        <w:t xml:space="preserve"> as well as providing a variety of extra curricula activities and sporting opportunities.</w:t>
      </w:r>
    </w:p>
    <w:p w:rsidR="009974E3" w:rsidRPr="000A11D6" w:rsidRDefault="009974E3" w:rsidP="00D26661">
      <w:pPr>
        <w:pStyle w:val="ASRHeading1"/>
      </w:pPr>
      <w:r w:rsidRPr="000A11D6">
        <w:t>About this report</w:t>
      </w:r>
      <w:bookmarkEnd w:id="29"/>
      <w:bookmarkEnd w:id="30"/>
      <w:bookmarkEnd w:id="31"/>
      <w:bookmarkEnd w:id="32"/>
      <w:bookmarkEnd w:id="33"/>
      <w:bookmarkEnd w:id="34"/>
      <w:bookmarkEnd w:id="38"/>
    </w:p>
    <w:p w:rsidR="009974E3" w:rsidRPr="000A11D6" w:rsidRDefault="009974E3" w:rsidP="00FB3071">
      <w:pPr>
        <w:pStyle w:val="ASRBodyText"/>
      </w:pPr>
      <w:r w:rsidRPr="000A11D6">
        <w:t xml:space="preserve">In preparing this report, the self-evaluation committee has gathered information from evaluations conducted during the year and </w:t>
      </w:r>
      <w:proofErr w:type="spellStart"/>
      <w:r w:rsidRPr="000A11D6">
        <w:t>analysed</w:t>
      </w:r>
      <w:proofErr w:type="spellEnd"/>
      <w:r w:rsidRPr="000A11D6">
        <w:t xml:space="preserve"> other information about the school's practices and student learning outcomes. The self-evaluation committee and </w:t>
      </w:r>
      <w:r w:rsidRPr="00FB3071">
        <w:t>school</w:t>
      </w:r>
      <w:r w:rsidRPr="000A11D6">
        <w:t xml:space="preserve"> planning committee have determined targets for the school's future development.</w:t>
      </w:r>
    </w:p>
    <w:p w:rsidR="001331B9" w:rsidRPr="000A11D6" w:rsidRDefault="001331B9" w:rsidP="001331B9">
      <w:pPr>
        <w:pStyle w:val="ASRBodyText"/>
      </w:pPr>
      <w:bookmarkStart w:id="40" w:name="_Toc210703325"/>
      <w:bookmarkStart w:id="41" w:name="_Toc210703406"/>
      <w:bookmarkStart w:id="42" w:name="_Toc210703672"/>
      <w:proofErr w:type="spellStart"/>
      <w:r>
        <w:t>Mr</w:t>
      </w:r>
      <w:proofErr w:type="spellEnd"/>
      <w:r>
        <w:t xml:space="preserve"> Daryl Sheppard, Principal</w:t>
      </w:r>
    </w:p>
    <w:p w:rsidR="00835FE3" w:rsidRDefault="00835FE3" w:rsidP="001331B9">
      <w:pPr>
        <w:pStyle w:val="ASRBodyText"/>
      </w:pPr>
      <w:proofErr w:type="spellStart"/>
      <w:r>
        <w:t>Mrs</w:t>
      </w:r>
      <w:proofErr w:type="spellEnd"/>
      <w:r>
        <w:t xml:space="preserve"> Lucy </w:t>
      </w:r>
      <w:proofErr w:type="spellStart"/>
      <w:r>
        <w:t>Anderberg</w:t>
      </w:r>
      <w:proofErr w:type="spellEnd"/>
      <w:r>
        <w:t xml:space="preserve"> </w:t>
      </w:r>
      <w:r w:rsidR="001331B9">
        <w:t xml:space="preserve">P&amp;C President </w:t>
      </w:r>
    </w:p>
    <w:p w:rsidR="001331B9" w:rsidRDefault="001331B9" w:rsidP="001331B9">
      <w:pPr>
        <w:pStyle w:val="ASRBodyText"/>
      </w:pPr>
      <w:proofErr w:type="spellStart"/>
      <w:r>
        <w:t>Mrs</w:t>
      </w:r>
      <w:proofErr w:type="spellEnd"/>
      <w:r>
        <w:t xml:space="preserve"> Kim Proctor, School Council member.</w:t>
      </w:r>
    </w:p>
    <w:p w:rsidR="001331B9" w:rsidRDefault="001331B9" w:rsidP="001331B9">
      <w:pPr>
        <w:pStyle w:val="ASRBodyText"/>
      </w:pPr>
      <w:proofErr w:type="spellStart"/>
      <w:r>
        <w:t>Mrs</w:t>
      </w:r>
      <w:proofErr w:type="spellEnd"/>
      <w:r>
        <w:t xml:space="preserve"> Cindy </w:t>
      </w:r>
      <w:proofErr w:type="spellStart"/>
      <w:r>
        <w:t>Lidbury</w:t>
      </w:r>
      <w:proofErr w:type="spellEnd"/>
      <w:r>
        <w:t>, School Council member</w:t>
      </w:r>
    </w:p>
    <w:p w:rsidR="00835FE3" w:rsidRDefault="00835FE3" w:rsidP="001331B9">
      <w:pPr>
        <w:pStyle w:val="ASRBodyText"/>
      </w:pPr>
    </w:p>
    <w:p w:rsidR="00835FE3" w:rsidRDefault="00835FE3" w:rsidP="001331B9">
      <w:pPr>
        <w:pStyle w:val="ASRBodyText"/>
      </w:pPr>
    </w:p>
    <w:p w:rsidR="00835FE3" w:rsidRPr="000A11D6" w:rsidRDefault="00835FE3" w:rsidP="001331B9">
      <w:pPr>
        <w:pStyle w:val="ASRBodyText"/>
      </w:pPr>
    </w:p>
    <w:p w:rsidR="001331B9" w:rsidRPr="000A11D6" w:rsidRDefault="001331B9" w:rsidP="001331B9">
      <w:pPr>
        <w:pStyle w:val="ASRHeading3"/>
        <w:outlineLvl w:val="2"/>
      </w:pPr>
      <w:r w:rsidRPr="000A11D6">
        <w:lastRenderedPageBreak/>
        <w:t>School contact information</w:t>
      </w:r>
    </w:p>
    <w:p w:rsidR="001331B9" w:rsidRPr="000A11D6" w:rsidRDefault="001331B9" w:rsidP="001331B9">
      <w:pPr>
        <w:pStyle w:val="ASRBodyText"/>
      </w:pPr>
      <w:r>
        <w:t>Iona Public School</w:t>
      </w:r>
    </w:p>
    <w:p w:rsidR="001331B9" w:rsidRDefault="001331B9" w:rsidP="001331B9">
      <w:pPr>
        <w:pStyle w:val="ASRBodyText"/>
      </w:pPr>
      <w:r>
        <w:t>860 Paterson Road,</w:t>
      </w:r>
    </w:p>
    <w:p w:rsidR="001331B9" w:rsidRPr="000A11D6" w:rsidRDefault="001331B9" w:rsidP="001331B9">
      <w:pPr>
        <w:pStyle w:val="ASRBodyText"/>
      </w:pPr>
      <w:r>
        <w:t>Woodville, NSW, 2321</w:t>
      </w:r>
    </w:p>
    <w:p w:rsidR="001331B9" w:rsidRPr="000A11D6" w:rsidRDefault="001331B9" w:rsidP="001331B9">
      <w:pPr>
        <w:pStyle w:val="ASRBodyText"/>
      </w:pPr>
      <w:proofErr w:type="spellStart"/>
      <w:r w:rsidRPr="000A11D6">
        <w:t>Ph</w:t>
      </w:r>
      <w:proofErr w:type="spellEnd"/>
      <w:r w:rsidRPr="000A11D6">
        <w:t xml:space="preserve">: </w:t>
      </w:r>
      <w:r>
        <w:t>0249301415</w:t>
      </w:r>
    </w:p>
    <w:p w:rsidR="001331B9" w:rsidRPr="000A11D6" w:rsidRDefault="001331B9" w:rsidP="001331B9">
      <w:pPr>
        <w:pStyle w:val="ASRBodyText"/>
      </w:pPr>
      <w:r w:rsidRPr="000A11D6">
        <w:t>Fax:</w:t>
      </w:r>
      <w:r>
        <w:t xml:space="preserve"> 0249301807</w:t>
      </w:r>
    </w:p>
    <w:p w:rsidR="001331B9" w:rsidRDefault="001331B9" w:rsidP="001331B9">
      <w:pPr>
        <w:pStyle w:val="ASRBodyText"/>
      </w:pPr>
      <w:r w:rsidRPr="000A11D6">
        <w:t xml:space="preserve">Email: </w:t>
      </w:r>
      <w:r>
        <w:t>iona-p.school@det.nsw.edu.au</w:t>
      </w:r>
    </w:p>
    <w:p w:rsidR="001331B9" w:rsidRPr="000A11D6" w:rsidRDefault="001331B9" w:rsidP="001331B9">
      <w:pPr>
        <w:pStyle w:val="ASRBodyText"/>
      </w:pPr>
      <w:r w:rsidRPr="000A11D6">
        <w:t xml:space="preserve">Web: </w:t>
      </w:r>
      <w:r>
        <w:t>www.iona-p.schools.nsw.edu.au</w:t>
      </w:r>
    </w:p>
    <w:p w:rsidR="00F315FC" w:rsidRPr="00F315FC" w:rsidRDefault="001331B9" w:rsidP="001331B9">
      <w:pPr>
        <w:pStyle w:val="ASRBodyText"/>
      </w:pPr>
      <w:r w:rsidRPr="000A11D6">
        <w:t xml:space="preserve">School Code: </w:t>
      </w:r>
      <w:r>
        <w:t>2211</w:t>
      </w:r>
      <w:bookmarkEnd w:id="40"/>
      <w:bookmarkEnd w:id="41"/>
      <w:bookmarkEnd w:id="42"/>
    </w:p>
    <w:p w:rsidR="009974E3" w:rsidRPr="0067611C" w:rsidRDefault="009974E3" w:rsidP="00F17EE8">
      <w:pPr>
        <w:pStyle w:val="ASRBodyText"/>
      </w:pPr>
      <w:r w:rsidRPr="0067611C">
        <w:t>Parents can find more information about Annual School Reports, how to interpret information</w:t>
      </w:r>
      <w:r w:rsidR="0042487E" w:rsidRPr="0067611C">
        <w:t xml:space="preserve"> in the report</w:t>
      </w:r>
      <w:r w:rsidRPr="0067611C">
        <w:t xml:space="preserve"> and have the opportunity</w:t>
      </w:r>
      <w:r w:rsidR="0042487E" w:rsidRPr="0067611C">
        <w:t xml:space="preserve"> to provide feedback about the report</w:t>
      </w:r>
      <w:r w:rsidRPr="0067611C">
        <w:t xml:space="preserve"> at:</w:t>
      </w:r>
    </w:p>
    <w:p w:rsidR="001B7426" w:rsidRDefault="00E21B51" w:rsidP="001C7F0A">
      <w:hyperlink r:id="rId41" w:history="1">
        <w:r w:rsidR="00F315FC" w:rsidRPr="00CE776C">
          <w:rPr>
            <w:rStyle w:val="Hyperlink"/>
          </w:rPr>
          <w:t>http://www.schools.nsw.edu.au/learning/emsad/asr/index.php</w:t>
        </w:r>
      </w:hyperlink>
    </w:p>
    <w:sectPr w:rsidR="001B7426" w:rsidSect="009B526B">
      <w:footerReference w:type="even" r:id="rId42"/>
      <w:footerReference w:type="default" r:id="rId43"/>
      <w:headerReference w:type="first" r:id="rId44"/>
      <w:pgSz w:w="11906" w:h="16838" w:code="9"/>
      <w:pgMar w:top="1134" w:right="1134" w:bottom="567" w:left="1134" w:header="567" w:footer="567" w:gutter="0"/>
      <w:pgNumType w:start="0"/>
      <w:cols w:num="2"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64BB" w:rsidRDefault="006C64BB">
      <w:pPr>
        <w:spacing w:after="0" w:line="240" w:lineRule="auto"/>
      </w:pPr>
      <w:r>
        <w:separator/>
      </w:r>
    </w:p>
  </w:endnote>
  <w:endnote w:type="continuationSeparator" w:id="0">
    <w:p w:rsidR="006C64BB" w:rsidRDefault="006C6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Bold">
    <w:panose1 w:val="020B0706020202030204"/>
    <w:charset w:val="00"/>
    <w:family w:val="auto"/>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4BB" w:rsidRDefault="006C64BB" w:rsidP="00104F68">
    <w:pPr>
      <w:pStyle w:val="Footer"/>
      <w:jc w:val="center"/>
      <w:rPr>
        <w:color w:val="C00000"/>
      </w:rPr>
    </w:pPr>
  </w:p>
  <w:p w:rsidR="006C64BB" w:rsidRPr="00B02E93" w:rsidRDefault="006C64BB" w:rsidP="00104F68">
    <w:pPr>
      <w:pStyle w:val="Footer"/>
      <w:jc w:val="center"/>
      <w:rPr>
        <w:color w:val="C00000"/>
      </w:rPr>
    </w:pPr>
    <w:r>
      <w:rPr>
        <w:noProof/>
        <w:color w:val="C00000"/>
        <w:lang w:val="en-AU" w:eastAsia="en-AU" w:bidi="ar-SA"/>
      </w:rPr>
      <mc:AlternateContent>
        <mc:Choice Requires="wps">
          <w:drawing>
            <wp:anchor distT="4294967294" distB="4294967294" distL="114300" distR="114300" simplePos="0" relativeHeight="251656704" behindDoc="0" locked="0" layoutInCell="1" allowOverlap="1" wp14:anchorId="0A3DC4E6" wp14:editId="7EB75CC7">
              <wp:simplePos x="0" y="0"/>
              <wp:positionH relativeFrom="column">
                <wp:posOffset>-7620</wp:posOffset>
              </wp:positionH>
              <wp:positionV relativeFrom="paragraph">
                <wp:posOffset>114934</wp:posOffset>
              </wp:positionV>
              <wp:extent cx="6160135" cy="0"/>
              <wp:effectExtent l="0" t="0" r="12065" b="1905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0135" cy="0"/>
                      </a:xfrm>
                      <a:prstGeom prst="straightConnector1">
                        <a:avLst/>
                      </a:prstGeom>
                      <a:noFill/>
                      <a:ln w="9525">
                        <a:solidFill>
                          <a:schemeClr val="accent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6">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9" o:spid="_x0000_s1026" type="#_x0000_t32" style="position:absolute;margin-left:-.6pt;margin-top:9.05pt;width:485.05pt;height:0;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" strokecolor="#d99594 [1941]">
              <v:shadow color="#974706 [1609]" opacity=".5" offset="1pt"/>
            </v:shape>
          </w:pict>
        </mc:Fallback>
      </mc:AlternateContent>
    </w:r>
  </w:p>
  <w:p w:rsidR="006C64BB" w:rsidRPr="00B02E93" w:rsidRDefault="00E21B51" w:rsidP="00104F68">
    <w:pPr>
      <w:pStyle w:val="Footer"/>
      <w:jc w:val="center"/>
      <w:rPr>
        <w:color w:val="C00000"/>
      </w:rPr>
    </w:pPr>
    <w:sdt>
      <w:sdtPr>
        <w:rPr>
          <w:color w:val="C00000"/>
        </w:rPr>
        <w:id w:val="12164935"/>
        <w:docPartObj>
          <w:docPartGallery w:val="Page Numbers (Bottom of Page)"/>
          <w:docPartUnique/>
        </w:docPartObj>
      </w:sdtPr>
      <w:sdtEndPr>
        <w:rPr>
          <w:color w:val="D99594" w:themeColor="accent2" w:themeTint="99"/>
        </w:rPr>
      </w:sdtEndPr>
      <w:sdtContent>
        <w:r w:rsidR="006C64BB" w:rsidRPr="00B02E93">
          <w:rPr>
            <w:color w:val="D99594" w:themeColor="accent2" w:themeTint="99"/>
          </w:rPr>
          <w:fldChar w:fldCharType="begin"/>
        </w:r>
        <w:r w:rsidR="006C64BB" w:rsidRPr="00B02E93">
          <w:rPr>
            <w:color w:val="D99594" w:themeColor="accent2" w:themeTint="99"/>
          </w:rPr>
          <w:instrText xml:space="preserve"> PAGE   \* MERGEFORMAT </w:instrText>
        </w:r>
        <w:r w:rsidR="006C64BB" w:rsidRPr="00B02E93">
          <w:rPr>
            <w:color w:val="D99594" w:themeColor="accent2" w:themeTint="99"/>
          </w:rPr>
          <w:fldChar w:fldCharType="separate"/>
        </w:r>
        <w:r w:rsidR="006C64BB">
          <w:rPr>
            <w:noProof/>
            <w:color w:val="D99594" w:themeColor="accent2" w:themeTint="99"/>
          </w:rPr>
          <w:t>2</w:t>
        </w:r>
        <w:r w:rsidR="006C64BB" w:rsidRPr="00B02E93">
          <w:rPr>
            <w:color w:val="D99594" w:themeColor="accent2" w:themeTint="99"/>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4BB" w:rsidRPr="008A5980" w:rsidRDefault="006C64BB" w:rsidP="00FF055E">
    <w:pPr>
      <w:pStyle w:val="Footer"/>
      <w:rPr>
        <w:color w:val="C2D69B" w:themeColor="accent3" w:themeTint="99"/>
      </w:rPr>
    </w:pPr>
    <w:r w:rsidRPr="008A5980">
      <w:rPr>
        <w:noProof/>
        <w:color w:val="C2D69B" w:themeColor="accent3" w:themeTint="99"/>
        <w:lang w:val="en-AU" w:eastAsia="en-AU" w:bidi="ar-SA"/>
      </w:rPr>
      <mc:AlternateContent>
        <mc:Choice Requires="wps">
          <w:drawing>
            <wp:anchor distT="4294967294" distB="4294967294" distL="114300" distR="114300" simplePos="0" relativeHeight="251657728" behindDoc="0" locked="0" layoutInCell="1" allowOverlap="1" wp14:anchorId="22AA765F" wp14:editId="008BE602">
              <wp:simplePos x="0" y="0"/>
              <wp:positionH relativeFrom="column">
                <wp:posOffset>-7620</wp:posOffset>
              </wp:positionH>
              <wp:positionV relativeFrom="paragraph">
                <wp:posOffset>159385</wp:posOffset>
              </wp:positionV>
              <wp:extent cx="6160135" cy="0"/>
              <wp:effectExtent l="0" t="0" r="12065" b="1905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0135" cy="0"/>
                      </a:xfrm>
                      <a:prstGeom prst="straightConnector1">
                        <a:avLst/>
                      </a:prstGeom>
                      <a:ln>
                        <a:headEnd/>
                        <a:tailEnd/>
                      </a:ln>
                      <a:extLst/>
                    </wps:spPr>
                    <wps:style>
                      <a:lnRef idx="1">
                        <a:schemeClr val="accent3"/>
                      </a:lnRef>
                      <a:fillRef idx="0">
                        <a:schemeClr val="accent3"/>
                      </a:fillRef>
                      <a:effectRef idx="0">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 o:spid="_x0000_s1026" type="#_x0000_t32" style="position:absolute;margin-left:-.6pt;margin-top:12.55pt;width:485.05pt;height:0;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" strokecolor="#94b64e [3046]"/>
          </w:pict>
        </mc:Fallback>
      </mc:AlternateContent>
    </w:r>
  </w:p>
  <w:p w:rsidR="006C64BB" w:rsidRPr="00FF055E" w:rsidRDefault="006C64BB" w:rsidP="005F5B9E">
    <w:pPr>
      <w:pStyle w:val="Footer"/>
      <w:tabs>
        <w:tab w:val="left" w:pos="1870"/>
        <w:tab w:val="center" w:pos="4819"/>
      </w:tabs>
      <w:rPr>
        <w:color w:val="F79646" w:themeColor="accent6"/>
        <w:sz w:val="20"/>
        <w:szCs w:val="20"/>
      </w:rPr>
    </w:pPr>
    <w:r w:rsidRPr="008A5980">
      <w:rPr>
        <w:color w:val="C2D69B" w:themeColor="accent3" w:themeTint="99"/>
      </w:rPr>
      <w:tab/>
    </w:r>
    <w:r>
      <w:rPr>
        <w:color w:val="0070C0"/>
      </w:rPr>
      <w:tab/>
    </w:r>
    <w:r>
      <w:rPr>
        <w:color w:val="0070C0"/>
      </w:rPr>
      <w:tab/>
    </w:r>
    <w:sdt>
      <w:sdtPr>
        <w:rPr>
          <w:color w:val="0070C0"/>
        </w:rPr>
        <w:id w:val="13275016"/>
        <w:docPartObj>
          <w:docPartGallery w:val="Page Numbers (Bottom of Page)"/>
          <w:docPartUnique/>
        </w:docPartObj>
      </w:sdtPr>
      <w:sdtEndPr>
        <w:rPr>
          <w:color w:val="F79646" w:themeColor="accent6"/>
          <w:sz w:val="20"/>
          <w:szCs w:val="20"/>
        </w:rPr>
      </w:sdtEndPr>
      <w:sdtContent>
        <w:r w:rsidRPr="005F5B9E">
          <w:rPr>
            <w:color w:val="C2D69B" w:themeColor="accent3" w:themeTint="99"/>
            <w:sz w:val="20"/>
            <w:szCs w:val="20"/>
          </w:rPr>
          <w:fldChar w:fldCharType="begin"/>
        </w:r>
        <w:r w:rsidRPr="005F5B9E">
          <w:rPr>
            <w:color w:val="C2D69B" w:themeColor="accent3" w:themeTint="99"/>
            <w:sz w:val="20"/>
            <w:szCs w:val="20"/>
          </w:rPr>
          <w:instrText xml:space="preserve"> PAGE   \* MERGEFORMAT </w:instrText>
        </w:r>
        <w:r w:rsidRPr="005F5B9E">
          <w:rPr>
            <w:color w:val="C2D69B" w:themeColor="accent3" w:themeTint="99"/>
            <w:sz w:val="20"/>
            <w:szCs w:val="20"/>
          </w:rPr>
          <w:fldChar w:fldCharType="separate"/>
        </w:r>
        <w:r w:rsidR="00E21B51">
          <w:rPr>
            <w:noProof/>
            <w:color w:val="C2D69B" w:themeColor="accent3" w:themeTint="99"/>
            <w:sz w:val="20"/>
            <w:szCs w:val="20"/>
          </w:rPr>
          <w:t>13</w:t>
        </w:r>
        <w:r w:rsidRPr="005F5B9E">
          <w:rPr>
            <w:color w:val="C2D69B" w:themeColor="accent3" w:themeTint="99"/>
            <w:sz w:val="20"/>
            <w:szCs w:val="20"/>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64BB" w:rsidRDefault="006C64BB">
      <w:pPr>
        <w:spacing w:after="0" w:line="240" w:lineRule="auto"/>
      </w:pPr>
      <w:r>
        <w:separator/>
      </w:r>
    </w:p>
  </w:footnote>
  <w:footnote w:type="continuationSeparator" w:id="0">
    <w:p w:rsidR="006C64BB" w:rsidRDefault="006C64B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4BB" w:rsidRDefault="006C64BB">
    <w:pPr>
      <w:pStyle w:val="Header"/>
    </w:pPr>
    <w:r>
      <w:rPr>
        <w:noProof/>
        <w:lang w:val="en-AU" w:eastAsia="en-AU" w:bidi="ar-SA"/>
      </w:rPr>
      <w:drawing>
        <wp:anchor distT="0" distB="0" distL="114300" distR="114300" simplePos="0" relativeHeight="251666944" behindDoc="0" locked="0" layoutInCell="1" allowOverlap="1" wp14:anchorId="7C77799B" wp14:editId="0E812087">
          <wp:simplePos x="0" y="0"/>
          <wp:positionH relativeFrom="column">
            <wp:posOffset>-384175</wp:posOffset>
          </wp:positionH>
          <wp:positionV relativeFrom="paragraph">
            <wp:posOffset>-121920</wp:posOffset>
          </wp:positionV>
          <wp:extent cx="1892300" cy="558800"/>
          <wp:effectExtent l="0" t="0" r="0" b="0"/>
          <wp:wrapNone/>
          <wp:docPr id="49" name="Picture 49" descr="DEC_whit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C_white.eps"/>
                  <pic:cNvPicPr/>
                </pic:nvPicPr>
                <pic:blipFill>
                  <a:blip r:embed="rId1"/>
                  <a:stretch>
                    <a:fillRect/>
                  </a:stretch>
                </pic:blipFill>
                <pic:spPr>
                  <a:xfrm>
                    <a:off x="0" y="0"/>
                    <a:ext cx="1892300" cy="55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3.75pt;height:105pt;visibility:visible;mso-wrap-style:square" o:bullet="t">
        <v:imagedata r:id="rId1" o:title=""/>
      </v:shape>
    </w:pict>
  </w:numPicBullet>
  <w:abstractNum w:abstractNumId="0">
    <w:nsid w:val="FFFFFF7C"/>
    <w:multiLevelType w:val="singleLevel"/>
    <w:tmpl w:val="4B2C37C8"/>
    <w:lvl w:ilvl="0">
      <w:start w:val="1"/>
      <w:numFmt w:val="decimal"/>
      <w:lvlText w:val="%1."/>
      <w:lvlJc w:val="left"/>
      <w:pPr>
        <w:tabs>
          <w:tab w:val="num" w:pos="1492"/>
        </w:tabs>
        <w:ind w:left="1492" w:hanging="360"/>
      </w:pPr>
    </w:lvl>
  </w:abstractNum>
  <w:abstractNum w:abstractNumId="1">
    <w:nsid w:val="FFFFFF7D"/>
    <w:multiLevelType w:val="singleLevel"/>
    <w:tmpl w:val="FF680572"/>
    <w:lvl w:ilvl="0">
      <w:start w:val="1"/>
      <w:numFmt w:val="decimal"/>
      <w:lvlText w:val="%1."/>
      <w:lvlJc w:val="left"/>
      <w:pPr>
        <w:tabs>
          <w:tab w:val="num" w:pos="1209"/>
        </w:tabs>
        <w:ind w:left="1209" w:hanging="360"/>
      </w:pPr>
    </w:lvl>
  </w:abstractNum>
  <w:abstractNum w:abstractNumId="2">
    <w:nsid w:val="FFFFFF7E"/>
    <w:multiLevelType w:val="singleLevel"/>
    <w:tmpl w:val="A24229C0"/>
    <w:lvl w:ilvl="0">
      <w:start w:val="1"/>
      <w:numFmt w:val="decimal"/>
      <w:lvlText w:val="%1."/>
      <w:lvlJc w:val="left"/>
      <w:pPr>
        <w:tabs>
          <w:tab w:val="num" w:pos="926"/>
        </w:tabs>
        <w:ind w:left="926" w:hanging="360"/>
      </w:pPr>
    </w:lvl>
  </w:abstractNum>
  <w:abstractNum w:abstractNumId="3">
    <w:nsid w:val="FFFFFF7F"/>
    <w:multiLevelType w:val="singleLevel"/>
    <w:tmpl w:val="8E2A828E"/>
    <w:lvl w:ilvl="0">
      <w:start w:val="1"/>
      <w:numFmt w:val="decimal"/>
      <w:lvlText w:val="%1."/>
      <w:lvlJc w:val="left"/>
      <w:pPr>
        <w:tabs>
          <w:tab w:val="num" w:pos="643"/>
        </w:tabs>
        <w:ind w:left="643" w:hanging="360"/>
      </w:pPr>
    </w:lvl>
  </w:abstractNum>
  <w:abstractNum w:abstractNumId="4">
    <w:nsid w:val="FFFFFF80"/>
    <w:multiLevelType w:val="singleLevel"/>
    <w:tmpl w:val="B79C866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D82582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A06512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188AF5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7A44E98"/>
    <w:lvl w:ilvl="0">
      <w:start w:val="1"/>
      <w:numFmt w:val="decimal"/>
      <w:lvlText w:val="%1."/>
      <w:lvlJc w:val="left"/>
      <w:pPr>
        <w:tabs>
          <w:tab w:val="num" w:pos="360"/>
        </w:tabs>
        <w:ind w:left="360" w:hanging="360"/>
      </w:pPr>
    </w:lvl>
  </w:abstractNum>
  <w:abstractNum w:abstractNumId="9">
    <w:nsid w:val="FFFFFF89"/>
    <w:multiLevelType w:val="singleLevel"/>
    <w:tmpl w:val="67CA344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732945"/>
    <w:multiLevelType w:val="hybridMultilevel"/>
    <w:tmpl w:val="A8D6BBD0"/>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DA27DD"/>
    <w:multiLevelType w:val="hybridMultilevel"/>
    <w:tmpl w:val="F6D4BE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73650D7"/>
    <w:multiLevelType w:val="hybridMultilevel"/>
    <w:tmpl w:val="01322C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3CF2BC2"/>
    <w:multiLevelType w:val="hybridMultilevel"/>
    <w:tmpl w:val="8006C9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E9741D9"/>
    <w:multiLevelType w:val="hybridMultilevel"/>
    <w:tmpl w:val="DC381158"/>
    <w:lvl w:ilvl="0" w:tplc="A1249112">
      <w:start w:val="1"/>
      <w:numFmt w:val="bullet"/>
      <w:pStyle w:val="Supportdocbullets"/>
      <w:lvlText w:val=""/>
      <w:lvlJc w:val="left"/>
      <w:pPr>
        <w:ind w:left="720" w:hanging="360"/>
      </w:pPr>
      <w:rPr>
        <w:rFonts w:ascii="Symbol" w:hAnsi="Symbol" w:hint="default"/>
        <w:b w:val="0"/>
        <w:i w:val="0"/>
        <w:color w:val="808080"/>
        <w:position w:val="2"/>
        <w:sz w:val="1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523596F"/>
    <w:multiLevelType w:val="hybridMultilevel"/>
    <w:tmpl w:val="61AA543A"/>
    <w:lvl w:ilvl="0" w:tplc="8BD4BC06">
      <w:start w:val="1"/>
      <w:numFmt w:val="bullet"/>
      <w:lvlText w:val="―"/>
      <w:lvlJc w:val="left"/>
      <w:pPr>
        <w:ind w:left="720" w:hanging="360"/>
      </w:pPr>
      <w:rPr>
        <w:rFonts w:ascii="Calibri" w:hAnsi="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8074E84"/>
    <w:multiLevelType w:val="hybridMultilevel"/>
    <w:tmpl w:val="0E1A494A"/>
    <w:lvl w:ilvl="0" w:tplc="05DE82B6">
      <w:start w:val="1"/>
      <w:numFmt w:val="bullet"/>
      <w:lvlText w:val="-"/>
      <w:lvlJc w:val="left"/>
      <w:pPr>
        <w:tabs>
          <w:tab w:val="num" w:pos="360"/>
        </w:tabs>
        <w:ind w:left="360" w:hanging="360"/>
      </w:pPr>
      <w:rPr>
        <w:rFonts w:ascii="Calibri" w:hAnsi="Calibri" w:hint="default"/>
        <w:color w:val="000000"/>
      </w:rPr>
    </w:lvl>
    <w:lvl w:ilvl="1" w:tplc="0409000F">
      <w:start w:val="1"/>
      <w:numFmt w:val="decimal"/>
      <w:lvlText w:val="%2."/>
      <w:lvlJc w:val="left"/>
      <w:pPr>
        <w:tabs>
          <w:tab w:val="num" w:pos="1800"/>
        </w:tabs>
        <w:ind w:left="1800" w:hanging="360"/>
      </w:pPr>
      <w:rPr>
        <w:rFonts w:cs="Times New Roman" w:hint="default"/>
        <w:color w:val="000000"/>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17">
    <w:nsid w:val="34AB38A9"/>
    <w:multiLevelType w:val="hybridMultilevel"/>
    <w:tmpl w:val="D4928E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6C261F8"/>
    <w:multiLevelType w:val="hybridMultilevel"/>
    <w:tmpl w:val="807C8C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6C305E8"/>
    <w:multiLevelType w:val="hybridMultilevel"/>
    <w:tmpl w:val="14B83E1A"/>
    <w:lvl w:ilvl="0" w:tplc="DF58D05C">
      <w:start w:val="1"/>
      <w:numFmt w:val="bullet"/>
      <w:pStyle w:val="ASRList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37963CC4"/>
    <w:multiLevelType w:val="hybridMultilevel"/>
    <w:tmpl w:val="D20EDA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3E5B56DC"/>
    <w:multiLevelType w:val="hybridMultilevel"/>
    <w:tmpl w:val="0BBC97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5422FAA"/>
    <w:multiLevelType w:val="hybridMultilevel"/>
    <w:tmpl w:val="76F27F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72D4509"/>
    <w:multiLevelType w:val="hybridMultilevel"/>
    <w:tmpl w:val="4C3297F0"/>
    <w:lvl w:ilvl="0" w:tplc="563C9E44">
      <w:start w:val="1"/>
      <w:numFmt w:val="bullet"/>
      <w:pStyle w:val="ASRListBullet3"/>
      <w:lvlText w:val="―"/>
      <w:lvlJc w:val="left"/>
      <w:pPr>
        <w:ind w:left="1080" w:hanging="360"/>
      </w:pPr>
      <w:rPr>
        <w:rFonts w:ascii="Calibri" w:hAnsi="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nsid w:val="4B511876"/>
    <w:multiLevelType w:val="hybridMultilevel"/>
    <w:tmpl w:val="3C0C28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CEB1802"/>
    <w:multiLevelType w:val="hybridMultilevel"/>
    <w:tmpl w:val="813A29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ED46DB4"/>
    <w:multiLevelType w:val="hybridMultilevel"/>
    <w:tmpl w:val="DA78E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825732"/>
    <w:multiLevelType w:val="hybridMultilevel"/>
    <w:tmpl w:val="B05E8A7E"/>
    <w:lvl w:ilvl="0" w:tplc="FF7A9EDA">
      <w:numFmt w:val="bullet"/>
      <w:lvlText w:val="-"/>
      <w:lvlJc w:val="left"/>
      <w:pPr>
        <w:ind w:left="720" w:hanging="360"/>
      </w:pPr>
      <w:rPr>
        <w:rFonts w:ascii="Calibri" w:eastAsiaTheme="minorEastAsia"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0693C65"/>
    <w:multiLevelType w:val="hybridMultilevel"/>
    <w:tmpl w:val="B2946B20"/>
    <w:lvl w:ilvl="0" w:tplc="ABCA12E2">
      <w:numFmt w:val="bullet"/>
      <w:lvlText w:val="-"/>
      <w:lvlJc w:val="left"/>
      <w:pPr>
        <w:ind w:left="720" w:hanging="360"/>
      </w:pPr>
      <w:rPr>
        <w:rFonts w:ascii="Calibri" w:eastAsiaTheme="minorEastAsia"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9"/>
  </w:num>
  <w:num w:numId="13">
    <w:abstractNumId w:val="15"/>
  </w:num>
  <w:num w:numId="14">
    <w:abstractNumId w:val="27"/>
  </w:num>
  <w:num w:numId="15">
    <w:abstractNumId w:val="28"/>
  </w:num>
  <w:num w:numId="16">
    <w:abstractNumId w:val="23"/>
  </w:num>
  <w:num w:numId="17">
    <w:abstractNumId w:val="19"/>
  </w:num>
  <w:num w:numId="18">
    <w:abstractNumId w:val="19"/>
  </w:num>
  <w:num w:numId="19">
    <w:abstractNumId w:val="19"/>
  </w:num>
  <w:num w:numId="20">
    <w:abstractNumId w:val="19"/>
  </w:num>
  <w:num w:numId="21">
    <w:abstractNumId w:val="14"/>
  </w:num>
  <w:num w:numId="22">
    <w:abstractNumId w:val="14"/>
  </w:num>
  <w:num w:numId="23">
    <w:abstractNumId w:val="16"/>
  </w:num>
  <w:num w:numId="24">
    <w:abstractNumId w:val="26"/>
  </w:num>
  <w:num w:numId="25">
    <w:abstractNumId w:val="10"/>
  </w:num>
  <w:num w:numId="26">
    <w:abstractNumId w:val="17"/>
  </w:num>
  <w:num w:numId="27">
    <w:abstractNumId w:val="20"/>
  </w:num>
  <w:num w:numId="28">
    <w:abstractNumId w:val="13"/>
  </w:num>
  <w:num w:numId="29">
    <w:abstractNumId w:val="22"/>
  </w:num>
  <w:num w:numId="30">
    <w:abstractNumId w:val="11"/>
  </w:num>
  <w:num w:numId="31">
    <w:abstractNumId w:val="21"/>
  </w:num>
  <w:num w:numId="32">
    <w:abstractNumId w:val="24"/>
  </w:num>
  <w:num w:numId="33">
    <w:abstractNumId w:val="12"/>
  </w:num>
  <w:num w:numId="34">
    <w:abstractNumId w:val="2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D01" w:allStyles="1" w:customStyles="0" w:latentStyles="0" w:stylesInUse="0" w:headingStyles="0" w:numberingStyles="0" w:tableStyles="0" w:directFormattingOnRuns="1" w:directFormattingOnParagraphs="0"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4E3"/>
    <w:rsid w:val="0000390D"/>
    <w:rsid w:val="00005FF8"/>
    <w:rsid w:val="00006E7C"/>
    <w:rsid w:val="00021F1F"/>
    <w:rsid w:val="00024725"/>
    <w:rsid w:val="00032A0C"/>
    <w:rsid w:val="0003426B"/>
    <w:rsid w:val="00041136"/>
    <w:rsid w:val="0004226E"/>
    <w:rsid w:val="00045A62"/>
    <w:rsid w:val="00047C91"/>
    <w:rsid w:val="000512CE"/>
    <w:rsid w:val="00060209"/>
    <w:rsid w:val="00060658"/>
    <w:rsid w:val="00062456"/>
    <w:rsid w:val="00062662"/>
    <w:rsid w:val="00062691"/>
    <w:rsid w:val="00062CD7"/>
    <w:rsid w:val="000671DE"/>
    <w:rsid w:val="0007019C"/>
    <w:rsid w:val="000729F6"/>
    <w:rsid w:val="00084787"/>
    <w:rsid w:val="000902BD"/>
    <w:rsid w:val="00091674"/>
    <w:rsid w:val="00097C8F"/>
    <w:rsid w:val="000A04D6"/>
    <w:rsid w:val="000A32B8"/>
    <w:rsid w:val="000A67AB"/>
    <w:rsid w:val="000B6135"/>
    <w:rsid w:val="000C46CC"/>
    <w:rsid w:val="000C5E9E"/>
    <w:rsid w:val="000C64B3"/>
    <w:rsid w:val="000C67D9"/>
    <w:rsid w:val="000C7B60"/>
    <w:rsid w:val="000D02ED"/>
    <w:rsid w:val="000D23FF"/>
    <w:rsid w:val="000D5DCF"/>
    <w:rsid w:val="000E37D7"/>
    <w:rsid w:val="000E636D"/>
    <w:rsid w:val="000F5863"/>
    <w:rsid w:val="000F6806"/>
    <w:rsid w:val="001019F2"/>
    <w:rsid w:val="00104F68"/>
    <w:rsid w:val="0011258E"/>
    <w:rsid w:val="001231E5"/>
    <w:rsid w:val="00124F5F"/>
    <w:rsid w:val="001305ED"/>
    <w:rsid w:val="001315B9"/>
    <w:rsid w:val="001331B9"/>
    <w:rsid w:val="00134923"/>
    <w:rsid w:val="001353BD"/>
    <w:rsid w:val="0013674F"/>
    <w:rsid w:val="0013690E"/>
    <w:rsid w:val="001403F2"/>
    <w:rsid w:val="001461D7"/>
    <w:rsid w:val="0014640E"/>
    <w:rsid w:val="001470A9"/>
    <w:rsid w:val="00150BCB"/>
    <w:rsid w:val="0015214F"/>
    <w:rsid w:val="00153259"/>
    <w:rsid w:val="00153829"/>
    <w:rsid w:val="00155445"/>
    <w:rsid w:val="001639B9"/>
    <w:rsid w:val="00167D4F"/>
    <w:rsid w:val="00170C9E"/>
    <w:rsid w:val="0018595F"/>
    <w:rsid w:val="00187161"/>
    <w:rsid w:val="001939DD"/>
    <w:rsid w:val="001968C4"/>
    <w:rsid w:val="001A26E3"/>
    <w:rsid w:val="001A2FDE"/>
    <w:rsid w:val="001A3CA3"/>
    <w:rsid w:val="001B55CE"/>
    <w:rsid w:val="001B7426"/>
    <w:rsid w:val="001C6F8C"/>
    <w:rsid w:val="001C7F0A"/>
    <w:rsid w:val="001D044E"/>
    <w:rsid w:val="001E0718"/>
    <w:rsid w:val="001E137C"/>
    <w:rsid w:val="001E153A"/>
    <w:rsid w:val="001E759C"/>
    <w:rsid w:val="001F070C"/>
    <w:rsid w:val="001F10E6"/>
    <w:rsid w:val="00203B7E"/>
    <w:rsid w:val="002113BF"/>
    <w:rsid w:val="002128BD"/>
    <w:rsid w:val="00223318"/>
    <w:rsid w:val="00227CF4"/>
    <w:rsid w:val="002343C1"/>
    <w:rsid w:val="00240161"/>
    <w:rsid w:val="0024104F"/>
    <w:rsid w:val="00241502"/>
    <w:rsid w:val="00242048"/>
    <w:rsid w:val="00242CA8"/>
    <w:rsid w:val="00245F03"/>
    <w:rsid w:val="0024630D"/>
    <w:rsid w:val="002554A4"/>
    <w:rsid w:val="002557CB"/>
    <w:rsid w:val="002611FB"/>
    <w:rsid w:val="0027088A"/>
    <w:rsid w:val="00270F08"/>
    <w:rsid w:val="002729BE"/>
    <w:rsid w:val="00284B6B"/>
    <w:rsid w:val="0028578D"/>
    <w:rsid w:val="002926ED"/>
    <w:rsid w:val="002A2991"/>
    <w:rsid w:val="002A2C16"/>
    <w:rsid w:val="002A39C0"/>
    <w:rsid w:val="002B0501"/>
    <w:rsid w:val="002B373E"/>
    <w:rsid w:val="002C43C4"/>
    <w:rsid w:val="002D2DE4"/>
    <w:rsid w:val="002E7054"/>
    <w:rsid w:val="002F0C00"/>
    <w:rsid w:val="002F24C0"/>
    <w:rsid w:val="002F34F6"/>
    <w:rsid w:val="002F422E"/>
    <w:rsid w:val="00301705"/>
    <w:rsid w:val="00302551"/>
    <w:rsid w:val="00302A75"/>
    <w:rsid w:val="00303D43"/>
    <w:rsid w:val="003057FC"/>
    <w:rsid w:val="003166BF"/>
    <w:rsid w:val="0032213F"/>
    <w:rsid w:val="003231B2"/>
    <w:rsid w:val="00323F65"/>
    <w:rsid w:val="00332E2C"/>
    <w:rsid w:val="00340D4F"/>
    <w:rsid w:val="00344284"/>
    <w:rsid w:val="00350AE9"/>
    <w:rsid w:val="00351AA5"/>
    <w:rsid w:val="00355D43"/>
    <w:rsid w:val="003579D3"/>
    <w:rsid w:val="00360A56"/>
    <w:rsid w:val="00362640"/>
    <w:rsid w:val="0037190B"/>
    <w:rsid w:val="0038737D"/>
    <w:rsid w:val="003913A7"/>
    <w:rsid w:val="00396078"/>
    <w:rsid w:val="003C5BEE"/>
    <w:rsid w:val="003D1492"/>
    <w:rsid w:val="003F1ADC"/>
    <w:rsid w:val="003F5BCE"/>
    <w:rsid w:val="003F71C3"/>
    <w:rsid w:val="003F7B12"/>
    <w:rsid w:val="0040071F"/>
    <w:rsid w:val="00416AE9"/>
    <w:rsid w:val="0042487E"/>
    <w:rsid w:val="004351B0"/>
    <w:rsid w:val="00442D6E"/>
    <w:rsid w:val="0044582A"/>
    <w:rsid w:val="00453AB0"/>
    <w:rsid w:val="00456D2E"/>
    <w:rsid w:val="00465910"/>
    <w:rsid w:val="00467FE1"/>
    <w:rsid w:val="00472DD4"/>
    <w:rsid w:val="00481E98"/>
    <w:rsid w:val="004836DF"/>
    <w:rsid w:val="00490022"/>
    <w:rsid w:val="00492043"/>
    <w:rsid w:val="0049462E"/>
    <w:rsid w:val="0049753A"/>
    <w:rsid w:val="004A25E7"/>
    <w:rsid w:val="004A75F1"/>
    <w:rsid w:val="004C26C5"/>
    <w:rsid w:val="004C727C"/>
    <w:rsid w:val="004D27EB"/>
    <w:rsid w:val="004D4834"/>
    <w:rsid w:val="004D597F"/>
    <w:rsid w:val="004D7AC9"/>
    <w:rsid w:val="004E2A75"/>
    <w:rsid w:val="004E5815"/>
    <w:rsid w:val="004F2FF0"/>
    <w:rsid w:val="004F3A6E"/>
    <w:rsid w:val="004F7C5F"/>
    <w:rsid w:val="00500C61"/>
    <w:rsid w:val="0051382C"/>
    <w:rsid w:val="005150CC"/>
    <w:rsid w:val="00516DB7"/>
    <w:rsid w:val="00517EC1"/>
    <w:rsid w:val="005201E8"/>
    <w:rsid w:val="00522A33"/>
    <w:rsid w:val="005366E7"/>
    <w:rsid w:val="00537432"/>
    <w:rsid w:val="00540E7C"/>
    <w:rsid w:val="00552C6D"/>
    <w:rsid w:val="00554361"/>
    <w:rsid w:val="00584F90"/>
    <w:rsid w:val="0058625F"/>
    <w:rsid w:val="00592D54"/>
    <w:rsid w:val="00592E38"/>
    <w:rsid w:val="00596BEA"/>
    <w:rsid w:val="00597849"/>
    <w:rsid w:val="005A5CB2"/>
    <w:rsid w:val="005A7840"/>
    <w:rsid w:val="005B0463"/>
    <w:rsid w:val="005B0D72"/>
    <w:rsid w:val="005B127C"/>
    <w:rsid w:val="005B28CE"/>
    <w:rsid w:val="005B388B"/>
    <w:rsid w:val="005C140E"/>
    <w:rsid w:val="005C3F8F"/>
    <w:rsid w:val="005C48DC"/>
    <w:rsid w:val="005C57B9"/>
    <w:rsid w:val="005E48A4"/>
    <w:rsid w:val="005E7D2E"/>
    <w:rsid w:val="005F4E6B"/>
    <w:rsid w:val="005F5AC3"/>
    <w:rsid w:val="005F5B9E"/>
    <w:rsid w:val="00603141"/>
    <w:rsid w:val="006061A4"/>
    <w:rsid w:val="00624D23"/>
    <w:rsid w:val="006271DF"/>
    <w:rsid w:val="00630DF2"/>
    <w:rsid w:val="00640056"/>
    <w:rsid w:val="00640740"/>
    <w:rsid w:val="00645000"/>
    <w:rsid w:val="00650849"/>
    <w:rsid w:val="00660296"/>
    <w:rsid w:val="00660BF9"/>
    <w:rsid w:val="0067244A"/>
    <w:rsid w:val="0067611C"/>
    <w:rsid w:val="006A22FE"/>
    <w:rsid w:val="006A710E"/>
    <w:rsid w:val="006B29BB"/>
    <w:rsid w:val="006B69F4"/>
    <w:rsid w:val="006C41EC"/>
    <w:rsid w:val="006C64BB"/>
    <w:rsid w:val="006C779F"/>
    <w:rsid w:val="006D2478"/>
    <w:rsid w:val="006D5F56"/>
    <w:rsid w:val="006D7B22"/>
    <w:rsid w:val="006E39F6"/>
    <w:rsid w:val="006E3BEE"/>
    <w:rsid w:val="006E3C28"/>
    <w:rsid w:val="006F50EB"/>
    <w:rsid w:val="006F61B8"/>
    <w:rsid w:val="00703664"/>
    <w:rsid w:val="0071093B"/>
    <w:rsid w:val="00711536"/>
    <w:rsid w:val="007150B0"/>
    <w:rsid w:val="007215F8"/>
    <w:rsid w:val="00725670"/>
    <w:rsid w:val="00727EB9"/>
    <w:rsid w:val="0073408D"/>
    <w:rsid w:val="00741277"/>
    <w:rsid w:val="0075062E"/>
    <w:rsid w:val="007518AE"/>
    <w:rsid w:val="007753DE"/>
    <w:rsid w:val="0078090F"/>
    <w:rsid w:val="0078505F"/>
    <w:rsid w:val="007A5ED1"/>
    <w:rsid w:val="007B28AD"/>
    <w:rsid w:val="007B4A26"/>
    <w:rsid w:val="007C3794"/>
    <w:rsid w:val="007C7CDA"/>
    <w:rsid w:val="007D7436"/>
    <w:rsid w:val="007E56DE"/>
    <w:rsid w:val="007E6135"/>
    <w:rsid w:val="007F5F4B"/>
    <w:rsid w:val="008139D6"/>
    <w:rsid w:val="00814A87"/>
    <w:rsid w:val="008210D4"/>
    <w:rsid w:val="00822F97"/>
    <w:rsid w:val="008234C2"/>
    <w:rsid w:val="00830C48"/>
    <w:rsid w:val="00834FE1"/>
    <w:rsid w:val="00835FE3"/>
    <w:rsid w:val="00852DB5"/>
    <w:rsid w:val="00852E28"/>
    <w:rsid w:val="00857E18"/>
    <w:rsid w:val="00861492"/>
    <w:rsid w:val="00863650"/>
    <w:rsid w:val="008638AD"/>
    <w:rsid w:val="00865849"/>
    <w:rsid w:val="00866239"/>
    <w:rsid w:val="00867A1B"/>
    <w:rsid w:val="0087020D"/>
    <w:rsid w:val="00874567"/>
    <w:rsid w:val="0087598F"/>
    <w:rsid w:val="00877ACD"/>
    <w:rsid w:val="0089032D"/>
    <w:rsid w:val="0089267F"/>
    <w:rsid w:val="008A5980"/>
    <w:rsid w:val="008B033B"/>
    <w:rsid w:val="008B1748"/>
    <w:rsid w:val="008B35B5"/>
    <w:rsid w:val="008B6042"/>
    <w:rsid w:val="008B7506"/>
    <w:rsid w:val="008C16A2"/>
    <w:rsid w:val="008C1995"/>
    <w:rsid w:val="008C2236"/>
    <w:rsid w:val="008C6571"/>
    <w:rsid w:val="008C6EB8"/>
    <w:rsid w:val="008C7630"/>
    <w:rsid w:val="008D29E5"/>
    <w:rsid w:val="008D352D"/>
    <w:rsid w:val="008E08F4"/>
    <w:rsid w:val="008E6DD9"/>
    <w:rsid w:val="008E7F92"/>
    <w:rsid w:val="008F3A58"/>
    <w:rsid w:val="008F5260"/>
    <w:rsid w:val="00907AD9"/>
    <w:rsid w:val="009106AE"/>
    <w:rsid w:val="00912497"/>
    <w:rsid w:val="009217C5"/>
    <w:rsid w:val="00923B55"/>
    <w:rsid w:val="009274BF"/>
    <w:rsid w:val="0093118B"/>
    <w:rsid w:val="00933A87"/>
    <w:rsid w:val="009406B2"/>
    <w:rsid w:val="009413D9"/>
    <w:rsid w:val="00947295"/>
    <w:rsid w:val="0094794A"/>
    <w:rsid w:val="00950527"/>
    <w:rsid w:val="00952B50"/>
    <w:rsid w:val="0096559B"/>
    <w:rsid w:val="0098702E"/>
    <w:rsid w:val="00996E53"/>
    <w:rsid w:val="009974E3"/>
    <w:rsid w:val="009A0B01"/>
    <w:rsid w:val="009A27A7"/>
    <w:rsid w:val="009A7F5A"/>
    <w:rsid w:val="009B19FA"/>
    <w:rsid w:val="009B326D"/>
    <w:rsid w:val="009B526B"/>
    <w:rsid w:val="009E1149"/>
    <w:rsid w:val="009E1517"/>
    <w:rsid w:val="009E5207"/>
    <w:rsid w:val="009E641E"/>
    <w:rsid w:val="009E79F2"/>
    <w:rsid w:val="009F119C"/>
    <w:rsid w:val="009F1A66"/>
    <w:rsid w:val="009F53A8"/>
    <w:rsid w:val="00A00D1A"/>
    <w:rsid w:val="00A01B78"/>
    <w:rsid w:val="00A1098B"/>
    <w:rsid w:val="00A12D30"/>
    <w:rsid w:val="00A15100"/>
    <w:rsid w:val="00A163CF"/>
    <w:rsid w:val="00A43DF4"/>
    <w:rsid w:val="00A546F1"/>
    <w:rsid w:val="00A61A91"/>
    <w:rsid w:val="00A704C3"/>
    <w:rsid w:val="00A80130"/>
    <w:rsid w:val="00A909BA"/>
    <w:rsid w:val="00A91D87"/>
    <w:rsid w:val="00A947AB"/>
    <w:rsid w:val="00AA04DC"/>
    <w:rsid w:val="00AB1FE1"/>
    <w:rsid w:val="00AC4EE5"/>
    <w:rsid w:val="00AD0B5E"/>
    <w:rsid w:val="00AD4A87"/>
    <w:rsid w:val="00AD623D"/>
    <w:rsid w:val="00AE3AB9"/>
    <w:rsid w:val="00AE4695"/>
    <w:rsid w:val="00AF1263"/>
    <w:rsid w:val="00AF68BE"/>
    <w:rsid w:val="00B014D7"/>
    <w:rsid w:val="00B10E31"/>
    <w:rsid w:val="00B1625A"/>
    <w:rsid w:val="00B2259F"/>
    <w:rsid w:val="00B25B5F"/>
    <w:rsid w:val="00B27ECB"/>
    <w:rsid w:val="00B34384"/>
    <w:rsid w:val="00B363FF"/>
    <w:rsid w:val="00B36BFE"/>
    <w:rsid w:val="00B46026"/>
    <w:rsid w:val="00B47D5C"/>
    <w:rsid w:val="00B5060B"/>
    <w:rsid w:val="00B538B1"/>
    <w:rsid w:val="00B54C6E"/>
    <w:rsid w:val="00B55B2E"/>
    <w:rsid w:val="00B612A8"/>
    <w:rsid w:val="00B76FF5"/>
    <w:rsid w:val="00B856BA"/>
    <w:rsid w:val="00B86D83"/>
    <w:rsid w:val="00B86E55"/>
    <w:rsid w:val="00B87249"/>
    <w:rsid w:val="00B93882"/>
    <w:rsid w:val="00B9391C"/>
    <w:rsid w:val="00B96500"/>
    <w:rsid w:val="00B9779F"/>
    <w:rsid w:val="00BA3BBB"/>
    <w:rsid w:val="00BA4B1D"/>
    <w:rsid w:val="00BA5FAC"/>
    <w:rsid w:val="00BB4BCC"/>
    <w:rsid w:val="00BB736B"/>
    <w:rsid w:val="00BC03DC"/>
    <w:rsid w:val="00BC3234"/>
    <w:rsid w:val="00BE53BE"/>
    <w:rsid w:val="00C027AA"/>
    <w:rsid w:val="00C11FFB"/>
    <w:rsid w:val="00C15203"/>
    <w:rsid w:val="00C24CC3"/>
    <w:rsid w:val="00C4230E"/>
    <w:rsid w:val="00C452A9"/>
    <w:rsid w:val="00C51A22"/>
    <w:rsid w:val="00C53853"/>
    <w:rsid w:val="00C53E80"/>
    <w:rsid w:val="00C56B4A"/>
    <w:rsid w:val="00C572CB"/>
    <w:rsid w:val="00C6394F"/>
    <w:rsid w:val="00C66DD0"/>
    <w:rsid w:val="00C6735B"/>
    <w:rsid w:val="00C7190A"/>
    <w:rsid w:val="00C723AA"/>
    <w:rsid w:val="00C7755E"/>
    <w:rsid w:val="00C80DDE"/>
    <w:rsid w:val="00C8751E"/>
    <w:rsid w:val="00C909D7"/>
    <w:rsid w:val="00C92703"/>
    <w:rsid w:val="00C9475C"/>
    <w:rsid w:val="00C9536D"/>
    <w:rsid w:val="00C9578D"/>
    <w:rsid w:val="00CB0212"/>
    <w:rsid w:val="00CB0223"/>
    <w:rsid w:val="00CB69B8"/>
    <w:rsid w:val="00CB6D31"/>
    <w:rsid w:val="00CC0506"/>
    <w:rsid w:val="00CC0D98"/>
    <w:rsid w:val="00CD2AE0"/>
    <w:rsid w:val="00CE3CED"/>
    <w:rsid w:val="00CE4440"/>
    <w:rsid w:val="00CF1F1A"/>
    <w:rsid w:val="00CF3E80"/>
    <w:rsid w:val="00D016EF"/>
    <w:rsid w:val="00D02823"/>
    <w:rsid w:val="00D0383C"/>
    <w:rsid w:val="00D100CB"/>
    <w:rsid w:val="00D13F9E"/>
    <w:rsid w:val="00D15D1C"/>
    <w:rsid w:val="00D17AE9"/>
    <w:rsid w:val="00D26661"/>
    <w:rsid w:val="00D346C6"/>
    <w:rsid w:val="00D40070"/>
    <w:rsid w:val="00D457B0"/>
    <w:rsid w:val="00D53694"/>
    <w:rsid w:val="00D567FB"/>
    <w:rsid w:val="00D6694A"/>
    <w:rsid w:val="00D716D3"/>
    <w:rsid w:val="00D73689"/>
    <w:rsid w:val="00D74DE3"/>
    <w:rsid w:val="00D82A58"/>
    <w:rsid w:val="00D84F66"/>
    <w:rsid w:val="00D85EA6"/>
    <w:rsid w:val="00D903B9"/>
    <w:rsid w:val="00D910CA"/>
    <w:rsid w:val="00D93F12"/>
    <w:rsid w:val="00D9481B"/>
    <w:rsid w:val="00DA2ED4"/>
    <w:rsid w:val="00DA3241"/>
    <w:rsid w:val="00DA50D0"/>
    <w:rsid w:val="00DA627B"/>
    <w:rsid w:val="00DB2E88"/>
    <w:rsid w:val="00DB37EF"/>
    <w:rsid w:val="00DC012E"/>
    <w:rsid w:val="00DC6468"/>
    <w:rsid w:val="00DC70A4"/>
    <w:rsid w:val="00DD4763"/>
    <w:rsid w:val="00DD6602"/>
    <w:rsid w:val="00DE1FD6"/>
    <w:rsid w:val="00DE247A"/>
    <w:rsid w:val="00DE3AC7"/>
    <w:rsid w:val="00DF241E"/>
    <w:rsid w:val="00DF34C5"/>
    <w:rsid w:val="00DF6108"/>
    <w:rsid w:val="00E02444"/>
    <w:rsid w:val="00E16692"/>
    <w:rsid w:val="00E21B51"/>
    <w:rsid w:val="00E230C0"/>
    <w:rsid w:val="00E235A4"/>
    <w:rsid w:val="00E255AF"/>
    <w:rsid w:val="00E37F1B"/>
    <w:rsid w:val="00E406AC"/>
    <w:rsid w:val="00E4206D"/>
    <w:rsid w:val="00E42A0D"/>
    <w:rsid w:val="00E42C53"/>
    <w:rsid w:val="00E46642"/>
    <w:rsid w:val="00E506BB"/>
    <w:rsid w:val="00E53A0D"/>
    <w:rsid w:val="00E66C2B"/>
    <w:rsid w:val="00E71FE5"/>
    <w:rsid w:val="00E73FC1"/>
    <w:rsid w:val="00E850AD"/>
    <w:rsid w:val="00E85B24"/>
    <w:rsid w:val="00E97593"/>
    <w:rsid w:val="00E976B7"/>
    <w:rsid w:val="00EB2161"/>
    <w:rsid w:val="00EB32A6"/>
    <w:rsid w:val="00EB4B79"/>
    <w:rsid w:val="00EC029F"/>
    <w:rsid w:val="00EC4030"/>
    <w:rsid w:val="00EC6A8F"/>
    <w:rsid w:val="00EE796F"/>
    <w:rsid w:val="00EF06B9"/>
    <w:rsid w:val="00EF241F"/>
    <w:rsid w:val="00EF3824"/>
    <w:rsid w:val="00EF5657"/>
    <w:rsid w:val="00F00F80"/>
    <w:rsid w:val="00F07EE7"/>
    <w:rsid w:val="00F10620"/>
    <w:rsid w:val="00F12E48"/>
    <w:rsid w:val="00F13C9E"/>
    <w:rsid w:val="00F17EE8"/>
    <w:rsid w:val="00F315FC"/>
    <w:rsid w:val="00F32982"/>
    <w:rsid w:val="00F32DDF"/>
    <w:rsid w:val="00F35750"/>
    <w:rsid w:val="00F41CA5"/>
    <w:rsid w:val="00F43C51"/>
    <w:rsid w:val="00F44C8A"/>
    <w:rsid w:val="00F66758"/>
    <w:rsid w:val="00F6791E"/>
    <w:rsid w:val="00F872B9"/>
    <w:rsid w:val="00FA219C"/>
    <w:rsid w:val="00FA2F16"/>
    <w:rsid w:val="00FB3071"/>
    <w:rsid w:val="00FB6C67"/>
    <w:rsid w:val="00FC27B9"/>
    <w:rsid w:val="00FC2D93"/>
    <w:rsid w:val="00FC6857"/>
    <w:rsid w:val="00FC7A8A"/>
    <w:rsid w:val="00FD59D8"/>
    <w:rsid w:val="00FD65CA"/>
    <w:rsid w:val="00FE0296"/>
    <w:rsid w:val="00FE1C29"/>
    <w:rsid w:val="00FE2C8A"/>
    <w:rsid w:val="00FE4755"/>
    <w:rsid w:val="00FF055E"/>
    <w:rsid w:val="00FF15B7"/>
    <w:rsid w:val="00FF6052"/>
    <w:rsid w:val="00FF7A1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1968C4"/>
    <w:pPr>
      <w:spacing w:after="200" w:line="276" w:lineRule="auto"/>
    </w:pPr>
    <w:rPr>
      <w:rFonts w:asciiTheme="minorHAnsi" w:eastAsiaTheme="minorEastAsia" w:hAnsiTheme="minorHAnsi" w:cstheme="minorBidi"/>
      <w:sz w:val="22"/>
      <w:szCs w:val="22"/>
      <w:lang w:val="en-US" w:eastAsia="en-US" w:bidi="en-US"/>
    </w:rPr>
  </w:style>
  <w:style w:type="paragraph" w:styleId="Heading1">
    <w:name w:val="heading 1"/>
    <w:basedOn w:val="Normal"/>
    <w:next w:val="Normal"/>
    <w:link w:val="Heading1Char"/>
    <w:rsid w:val="00C719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74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74E3"/>
    <w:rPr>
      <w:rFonts w:asciiTheme="minorHAnsi" w:eastAsiaTheme="minorEastAsia" w:hAnsiTheme="minorHAnsi" w:cstheme="minorBidi"/>
      <w:sz w:val="22"/>
      <w:szCs w:val="22"/>
      <w:lang w:val="en-US" w:eastAsia="en-US" w:bidi="en-US"/>
    </w:rPr>
  </w:style>
  <w:style w:type="paragraph" w:styleId="Footer">
    <w:name w:val="footer"/>
    <w:basedOn w:val="Normal"/>
    <w:link w:val="FooterChar"/>
    <w:uiPriority w:val="99"/>
    <w:unhideWhenUsed/>
    <w:rsid w:val="009974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74E3"/>
    <w:rPr>
      <w:rFonts w:asciiTheme="minorHAnsi" w:eastAsiaTheme="minorEastAsia" w:hAnsiTheme="minorHAnsi" w:cstheme="minorBidi"/>
      <w:sz w:val="22"/>
      <w:szCs w:val="22"/>
      <w:lang w:val="en-US" w:eastAsia="en-US" w:bidi="en-US"/>
    </w:rPr>
  </w:style>
  <w:style w:type="paragraph" w:customStyle="1" w:styleId="InsertName">
    <w:name w:val="Insert Name"/>
    <w:basedOn w:val="Normal"/>
    <w:qFormat/>
    <w:rsid w:val="002611FB"/>
    <w:pPr>
      <w:spacing w:before="120"/>
    </w:pPr>
    <w:rPr>
      <w:b/>
    </w:rPr>
  </w:style>
  <w:style w:type="paragraph" w:styleId="ListBullet">
    <w:name w:val="List Bullet"/>
    <w:basedOn w:val="Normal"/>
    <w:rsid w:val="009974E3"/>
    <w:pPr>
      <w:numPr>
        <w:numId w:val="2"/>
      </w:numPr>
      <w:spacing w:after="0" w:line="240" w:lineRule="auto"/>
      <w:contextualSpacing/>
    </w:pPr>
    <w:rPr>
      <w:rFonts w:eastAsiaTheme="minorHAnsi"/>
      <w:sz w:val="24"/>
      <w:szCs w:val="24"/>
      <w:lang w:bidi="ar-SA"/>
    </w:rPr>
  </w:style>
  <w:style w:type="table" w:customStyle="1" w:styleId="LightList-Accent21">
    <w:name w:val="Light List - Accent 21"/>
    <w:basedOn w:val="TableNormal"/>
    <w:next w:val="LightList-Accent2"/>
    <w:uiPriority w:val="61"/>
    <w:rsid w:val="00BE53BE"/>
    <w:rPr>
      <w:rFonts w:asciiTheme="minorHAnsi" w:eastAsiaTheme="minorEastAsia" w:hAnsiTheme="minorHAnsi" w:cstheme="minorBidi"/>
      <w:sz w:val="22"/>
      <w:szCs w:val="22"/>
      <w:lang w:val="en-US" w:eastAsia="en-US" w:bidi="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2">
    <w:name w:val="Light List Accent 2"/>
    <w:basedOn w:val="TableNormal"/>
    <w:uiPriority w:val="61"/>
    <w:rsid w:val="009974E3"/>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rsid w:val="00FB3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B3071"/>
    <w:rPr>
      <w:rFonts w:ascii="Tahoma" w:eastAsiaTheme="minorEastAsia" w:hAnsi="Tahoma" w:cs="Tahoma"/>
      <w:sz w:val="16"/>
      <w:szCs w:val="16"/>
      <w:lang w:val="en-US" w:eastAsia="en-US" w:bidi="en-US"/>
    </w:rPr>
  </w:style>
  <w:style w:type="paragraph" w:customStyle="1" w:styleId="ASRHeading1">
    <w:name w:val="ASR Heading 1"/>
    <w:next w:val="Normal"/>
    <w:link w:val="ASRHeading1Char"/>
    <w:autoRedefine/>
    <w:qFormat/>
    <w:rsid w:val="00D26661"/>
    <w:pPr>
      <w:spacing w:before="240"/>
      <w:outlineLvl w:val="0"/>
    </w:pPr>
    <w:rPr>
      <w:rFonts w:asciiTheme="minorHAnsi" w:eastAsiaTheme="minorEastAsia" w:hAnsiTheme="minorHAnsi" w:cstheme="minorBidi"/>
      <w:b/>
      <w:sz w:val="28"/>
      <w:szCs w:val="28"/>
      <w:lang w:val="en-US" w:eastAsia="en-US" w:bidi="en-US"/>
    </w:rPr>
  </w:style>
  <w:style w:type="paragraph" w:customStyle="1" w:styleId="ASRBodyText">
    <w:name w:val="ASR Body Text"/>
    <w:basedOn w:val="Normal"/>
    <w:link w:val="ASRBodyTextChar"/>
    <w:qFormat/>
    <w:rsid w:val="00F17EE8"/>
    <w:pPr>
      <w:spacing w:before="120" w:after="120" w:line="240" w:lineRule="auto"/>
      <w:jc w:val="both"/>
    </w:pPr>
  </w:style>
  <w:style w:type="character" w:customStyle="1" w:styleId="ASRHeading1Char">
    <w:name w:val="ASR Heading 1 Char"/>
    <w:basedOn w:val="DefaultParagraphFont"/>
    <w:link w:val="ASRHeading1"/>
    <w:rsid w:val="00D26661"/>
    <w:rPr>
      <w:rFonts w:asciiTheme="minorHAnsi" w:eastAsiaTheme="minorEastAsia" w:hAnsiTheme="minorHAnsi" w:cstheme="minorBidi"/>
      <w:b/>
      <w:sz w:val="28"/>
      <w:szCs w:val="28"/>
      <w:lang w:val="en-US" w:eastAsia="en-US" w:bidi="en-US"/>
    </w:rPr>
  </w:style>
  <w:style w:type="paragraph" w:customStyle="1" w:styleId="ASRHeading2">
    <w:name w:val="ASR Heading 2"/>
    <w:basedOn w:val="Normal"/>
    <w:uiPriority w:val="99"/>
    <w:qFormat/>
    <w:rsid w:val="002113BF"/>
    <w:pPr>
      <w:spacing w:before="240" w:after="0" w:line="240" w:lineRule="auto"/>
    </w:pPr>
    <w:rPr>
      <w:b/>
      <w:color w:val="000000" w:themeColor="text1"/>
      <w:sz w:val="28"/>
    </w:rPr>
  </w:style>
  <w:style w:type="paragraph" w:customStyle="1" w:styleId="ASRHeading3">
    <w:name w:val="ASR Heading 3"/>
    <w:basedOn w:val="Normal"/>
    <w:link w:val="ASRHeading3Char"/>
    <w:qFormat/>
    <w:rsid w:val="00C572CB"/>
    <w:pPr>
      <w:spacing w:before="120" w:after="120" w:line="240" w:lineRule="auto"/>
      <w:jc w:val="both"/>
    </w:pPr>
    <w:rPr>
      <w:rFonts w:ascii="Calibri" w:hAnsi="Calibri"/>
      <w:b/>
      <w:bCs/>
      <w:sz w:val="24"/>
      <w:szCs w:val="24"/>
    </w:rPr>
  </w:style>
  <w:style w:type="paragraph" w:customStyle="1" w:styleId="ASRTableText">
    <w:name w:val="ASR Table Text"/>
    <w:basedOn w:val="Normal"/>
    <w:qFormat/>
    <w:rsid w:val="00C572CB"/>
    <w:rPr>
      <w:rFonts w:eastAsia="Times New Roman"/>
      <w:b/>
      <w:bCs/>
      <w:iCs/>
      <w:color w:val="000000"/>
      <w:sz w:val="20"/>
      <w:szCs w:val="16"/>
      <w:lang w:eastAsia="en-AU"/>
    </w:rPr>
  </w:style>
  <w:style w:type="paragraph" w:customStyle="1" w:styleId="ASRListBullet">
    <w:name w:val="ASR List Bullet"/>
    <w:basedOn w:val="Normal"/>
    <w:link w:val="ASRListBulletChar"/>
    <w:qFormat/>
    <w:rsid w:val="00C7190A"/>
    <w:pPr>
      <w:numPr>
        <w:numId w:val="1"/>
      </w:numPr>
      <w:spacing w:before="120" w:after="120" w:line="240" w:lineRule="auto"/>
      <w:jc w:val="both"/>
    </w:pPr>
  </w:style>
  <w:style w:type="paragraph" w:customStyle="1" w:styleId="ASRHeading4">
    <w:name w:val="ASR Heading 4"/>
    <w:basedOn w:val="Normal"/>
    <w:uiPriority w:val="99"/>
    <w:qFormat/>
    <w:rsid w:val="00340D4F"/>
    <w:pPr>
      <w:spacing w:before="120" w:after="120" w:line="240" w:lineRule="auto"/>
      <w:jc w:val="both"/>
    </w:pPr>
    <w:rPr>
      <w:rFonts w:ascii="Calibri" w:hAnsi="Calibri"/>
      <w:b/>
    </w:rPr>
  </w:style>
  <w:style w:type="character" w:customStyle="1" w:styleId="Heading1Char">
    <w:name w:val="Heading 1 Char"/>
    <w:basedOn w:val="DefaultParagraphFont"/>
    <w:link w:val="Heading1"/>
    <w:rsid w:val="00C7190A"/>
    <w:rPr>
      <w:rFonts w:asciiTheme="majorHAnsi" w:eastAsiaTheme="majorEastAsia" w:hAnsiTheme="majorHAnsi" w:cstheme="majorBidi"/>
      <w:b/>
      <w:bCs/>
      <w:color w:val="365F91" w:themeColor="accent1" w:themeShade="BF"/>
      <w:sz w:val="28"/>
      <w:szCs w:val="28"/>
      <w:lang w:val="en-US" w:eastAsia="en-US" w:bidi="en-US"/>
    </w:rPr>
  </w:style>
  <w:style w:type="paragraph" w:customStyle="1" w:styleId="ASRListBullet3">
    <w:name w:val="ASR List Bullet 3"/>
    <w:basedOn w:val="Normal"/>
    <w:link w:val="ASRListBullet3Char"/>
    <w:qFormat/>
    <w:rsid w:val="001C7F0A"/>
    <w:pPr>
      <w:numPr>
        <w:numId w:val="16"/>
      </w:numPr>
      <w:spacing w:before="120" w:after="120" w:line="240" w:lineRule="auto"/>
      <w:jc w:val="both"/>
    </w:pPr>
    <w:rPr>
      <w:lang w:val="en-AU" w:eastAsia="en-AU" w:bidi="ar-SA"/>
    </w:rPr>
  </w:style>
  <w:style w:type="character" w:customStyle="1" w:styleId="ASRBodyTextChar">
    <w:name w:val="ASR Body Text Char"/>
    <w:basedOn w:val="DefaultParagraphFont"/>
    <w:link w:val="ASRBodyText"/>
    <w:rsid w:val="00CB0212"/>
    <w:rPr>
      <w:rFonts w:asciiTheme="minorHAnsi" w:eastAsiaTheme="minorEastAsia" w:hAnsiTheme="minorHAnsi" w:cstheme="minorBidi"/>
      <w:sz w:val="22"/>
      <w:szCs w:val="22"/>
      <w:lang w:val="en-US" w:eastAsia="en-US" w:bidi="en-US"/>
    </w:rPr>
  </w:style>
  <w:style w:type="character" w:customStyle="1" w:styleId="ASRListBullet3Char">
    <w:name w:val="ASR List Bullet 3 Char"/>
    <w:basedOn w:val="DefaultParagraphFont"/>
    <w:link w:val="ASRListBullet3"/>
    <w:rsid w:val="001C7F0A"/>
    <w:rPr>
      <w:rFonts w:asciiTheme="minorHAnsi" w:eastAsiaTheme="minorEastAsia" w:hAnsiTheme="minorHAnsi" w:cstheme="minorBidi"/>
      <w:sz w:val="22"/>
      <w:szCs w:val="22"/>
      <w:lang w:val="en-US" w:eastAsia="en-US" w:bidi="en-US"/>
    </w:rPr>
  </w:style>
  <w:style w:type="paragraph" w:styleId="TOC1">
    <w:name w:val="toc 1"/>
    <w:basedOn w:val="Normal"/>
    <w:next w:val="Normal"/>
    <w:autoRedefine/>
    <w:uiPriority w:val="39"/>
    <w:rsid w:val="00FD59D8"/>
    <w:pPr>
      <w:spacing w:after="100"/>
    </w:pPr>
  </w:style>
  <w:style w:type="paragraph" w:styleId="TOC2">
    <w:name w:val="toc 2"/>
    <w:basedOn w:val="Normal"/>
    <w:next w:val="Normal"/>
    <w:autoRedefine/>
    <w:uiPriority w:val="39"/>
    <w:rsid w:val="00FD59D8"/>
    <w:pPr>
      <w:spacing w:after="100"/>
      <w:ind w:left="220"/>
    </w:pPr>
  </w:style>
  <w:style w:type="paragraph" w:styleId="TOC3">
    <w:name w:val="toc 3"/>
    <w:basedOn w:val="Normal"/>
    <w:next w:val="Normal"/>
    <w:autoRedefine/>
    <w:uiPriority w:val="39"/>
    <w:rsid w:val="00FD59D8"/>
    <w:pPr>
      <w:spacing w:after="100"/>
      <w:ind w:left="440"/>
    </w:pPr>
  </w:style>
  <w:style w:type="character" w:styleId="Hyperlink">
    <w:name w:val="Hyperlink"/>
    <w:basedOn w:val="DefaultParagraphFont"/>
    <w:uiPriority w:val="99"/>
    <w:unhideWhenUsed/>
    <w:rsid w:val="00FD59D8"/>
    <w:rPr>
      <w:color w:val="0000FF" w:themeColor="hyperlink"/>
      <w:u w:val="single"/>
    </w:rPr>
  </w:style>
  <w:style w:type="table" w:styleId="TableGrid">
    <w:name w:val="Table Grid"/>
    <w:basedOn w:val="TableNormal"/>
    <w:uiPriority w:val="59"/>
    <w:rsid w:val="00BE5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0footer">
    <w:name w:val="7.0 footer"/>
    <w:basedOn w:val="Normal"/>
    <w:qFormat/>
    <w:rsid w:val="00BC3234"/>
    <w:pPr>
      <w:tabs>
        <w:tab w:val="right" w:pos="6691"/>
        <w:tab w:val="right" w:pos="9526"/>
        <w:tab w:val="right" w:pos="10093"/>
      </w:tabs>
      <w:spacing w:after="0" w:line="180" w:lineRule="exact"/>
    </w:pPr>
    <w:rPr>
      <w:rFonts w:ascii="Arial Narrow Bold" w:eastAsia="Times New Roman" w:hAnsi="Arial Narrow Bold" w:cs="Times New Roman"/>
      <w:b/>
      <w:caps/>
      <w:noProof/>
      <w:color w:val="FFFFFF"/>
      <w:spacing w:val="2"/>
      <w:sz w:val="16"/>
      <w:szCs w:val="16"/>
      <w:lang w:val="en-AU" w:eastAsia="en-AU" w:bidi="ar-SA"/>
    </w:rPr>
  </w:style>
  <w:style w:type="character" w:styleId="PlaceholderText">
    <w:name w:val="Placeholder Text"/>
    <w:basedOn w:val="DefaultParagraphFont"/>
    <w:uiPriority w:val="99"/>
    <w:semiHidden/>
    <w:rsid w:val="00AD4A87"/>
    <w:rPr>
      <w:color w:val="808080"/>
    </w:rPr>
  </w:style>
  <w:style w:type="paragraph" w:customStyle="1" w:styleId="Financialstatementdata">
    <w:name w:val="Financial statement data"/>
    <w:basedOn w:val="Normal"/>
    <w:rsid w:val="008B6042"/>
    <w:pPr>
      <w:spacing w:after="0" w:line="240" w:lineRule="auto"/>
      <w:jc w:val="right"/>
    </w:pPr>
    <w:rPr>
      <w:sz w:val="20"/>
    </w:rPr>
  </w:style>
  <w:style w:type="paragraph" w:customStyle="1" w:styleId="Financialstatementtext">
    <w:name w:val="Financial statement text"/>
    <w:basedOn w:val="Financialstatementdata"/>
    <w:rsid w:val="008B6042"/>
    <w:pPr>
      <w:jc w:val="left"/>
    </w:pPr>
  </w:style>
  <w:style w:type="character" w:styleId="CommentReference">
    <w:name w:val="annotation reference"/>
    <w:basedOn w:val="DefaultParagraphFont"/>
    <w:uiPriority w:val="99"/>
    <w:rsid w:val="000729F6"/>
    <w:rPr>
      <w:sz w:val="16"/>
      <w:szCs w:val="16"/>
    </w:rPr>
  </w:style>
  <w:style w:type="paragraph" w:styleId="CommentText">
    <w:name w:val="annotation text"/>
    <w:basedOn w:val="Normal"/>
    <w:link w:val="CommentTextChar"/>
    <w:rsid w:val="000729F6"/>
    <w:pPr>
      <w:spacing w:line="240" w:lineRule="auto"/>
    </w:pPr>
    <w:rPr>
      <w:sz w:val="20"/>
      <w:szCs w:val="20"/>
    </w:rPr>
  </w:style>
  <w:style w:type="character" w:customStyle="1" w:styleId="CommentTextChar">
    <w:name w:val="Comment Text Char"/>
    <w:basedOn w:val="DefaultParagraphFont"/>
    <w:link w:val="CommentText"/>
    <w:rsid w:val="000729F6"/>
    <w:rPr>
      <w:rFonts w:asciiTheme="minorHAnsi" w:eastAsiaTheme="minorEastAsia" w:hAnsiTheme="minorHAnsi" w:cstheme="minorBidi"/>
      <w:lang w:val="en-US" w:eastAsia="en-US" w:bidi="en-US"/>
    </w:rPr>
  </w:style>
  <w:style w:type="paragraph" w:styleId="CommentSubject">
    <w:name w:val="annotation subject"/>
    <w:basedOn w:val="CommentText"/>
    <w:next w:val="CommentText"/>
    <w:link w:val="CommentSubjectChar"/>
    <w:rsid w:val="000729F6"/>
    <w:rPr>
      <w:b/>
      <w:bCs/>
    </w:rPr>
  </w:style>
  <w:style w:type="character" w:customStyle="1" w:styleId="CommentSubjectChar">
    <w:name w:val="Comment Subject Char"/>
    <w:basedOn w:val="CommentTextChar"/>
    <w:link w:val="CommentSubject"/>
    <w:rsid w:val="000729F6"/>
    <w:rPr>
      <w:rFonts w:asciiTheme="minorHAnsi" w:eastAsiaTheme="minorEastAsia" w:hAnsiTheme="minorHAnsi" w:cstheme="minorBidi"/>
      <w:b/>
      <w:bCs/>
      <w:lang w:val="en-US" w:eastAsia="en-US" w:bidi="en-US"/>
    </w:rPr>
  </w:style>
  <w:style w:type="paragraph" w:customStyle="1" w:styleId="Suppdocheading1">
    <w:name w:val="Supp doc heading 1"/>
    <w:basedOn w:val="Normal"/>
    <w:link w:val="Suppdocheading1Char"/>
    <w:autoRedefine/>
    <w:qFormat/>
    <w:rsid w:val="0049462E"/>
    <w:pPr>
      <w:tabs>
        <w:tab w:val="left" w:pos="284"/>
      </w:tabs>
      <w:spacing w:before="120" w:after="0" w:line="240" w:lineRule="auto"/>
      <w:jc w:val="both"/>
      <w:outlineLvl w:val="2"/>
    </w:pPr>
    <w:rPr>
      <w:rFonts w:ascii="Century Gothic" w:hAnsi="Century Gothic"/>
      <w:lang w:val="en-AU" w:eastAsia="en-AU" w:bidi="ar-SA"/>
    </w:rPr>
  </w:style>
  <w:style w:type="character" w:customStyle="1" w:styleId="Suppdocheading1Char">
    <w:name w:val="Supp doc heading 1 Char"/>
    <w:basedOn w:val="DefaultParagraphFont"/>
    <w:link w:val="Suppdocheading1"/>
    <w:rsid w:val="0049462E"/>
    <w:rPr>
      <w:rFonts w:ascii="Century Gothic" w:eastAsiaTheme="minorEastAsia" w:hAnsi="Century Gothic" w:cstheme="minorBidi"/>
      <w:sz w:val="22"/>
      <w:szCs w:val="22"/>
    </w:rPr>
  </w:style>
  <w:style w:type="character" w:styleId="FollowedHyperlink">
    <w:name w:val="FollowedHyperlink"/>
    <w:basedOn w:val="DefaultParagraphFont"/>
    <w:rsid w:val="00554361"/>
    <w:rPr>
      <w:color w:val="800080" w:themeColor="followedHyperlink"/>
      <w:u w:val="single"/>
    </w:rPr>
  </w:style>
  <w:style w:type="paragraph" w:customStyle="1" w:styleId="Supportdocbullets">
    <w:name w:val="Support doc bullets"/>
    <w:basedOn w:val="Normal"/>
    <w:link w:val="SupportdocbulletsChar"/>
    <w:qFormat/>
    <w:rsid w:val="003F1ADC"/>
    <w:pPr>
      <w:numPr>
        <w:numId w:val="21"/>
      </w:numPr>
      <w:spacing w:after="0" w:line="240" w:lineRule="auto"/>
      <w:jc w:val="both"/>
    </w:pPr>
    <w:rPr>
      <w:rFonts w:ascii="Century Gothic" w:hAnsi="Century Gothic"/>
    </w:rPr>
  </w:style>
  <w:style w:type="character" w:customStyle="1" w:styleId="SupportdocbulletsChar">
    <w:name w:val="Support doc bullets Char"/>
    <w:basedOn w:val="ASRBodyTextChar"/>
    <w:link w:val="Supportdocbullets"/>
    <w:rsid w:val="003F1ADC"/>
    <w:rPr>
      <w:rFonts w:ascii="Century Gothic" w:eastAsiaTheme="minorEastAsia" w:hAnsi="Century Gothic" w:cstheme="minorBidi"/>
      <w:sz w:val="22"/>
      <w:szCs w:val="22"/>
      <w:lang w:val="en-US" w:eastAsia="en-US" w:bidi="en-US"/>
    </w:rPr>
  </w:style>
  <w:style w:type="character" w:customStyle="1" w:styleId="ASRListBulletChar">
    <w:name w:val="ASR List Bullet Char"/>
    <w:basedOn w:val="DefaultParagraphFont"/>
    <w:link w:val="ASRListBullet"/>
    <w:locked/>
    <w:rsid w:val="006D5F56"/>
    <w:rPr>
      <w:rFonts w:asciiTheme="minorHAnsi" w:eastAsiaTheme="minorEastAsia" w:hAnsiTheme="minorHAnsi" w:cstheme="minorBidi"/>
      <w:sz w:val="22"/>
      <w:szCs w:val="22"/>
      <w:lang w:val="en-US" w:eastAsia="en-US" w:bidi="en-US"/>
    </w:rPr>
  </w:style>
  <w:style w:type="paragraph" w:customStyle="1" w:styleId="Suppdocbodytext">
    <w:name w:val="Supp doc body text"/>
    <w:basedOn w:val="ASRBodyText"/>
    <w:link w:val="SuppdocbodytextChar"/>
    <w:qFormat/>
    <w:rsid w:val="006D5F56"/>
    <w:pPr>
      <w:spacing w:after="0"/>
    </w:pPr>
    <w:rPr>
      <w:rFonts w:ascii="Century Gothic" w:hAnsi="Century Gothic"/>
    </w:rPr>
  </w:style>
  <w:style w:type="character" w:customStyle="1" w:styleId="SuppdocbodytextChar">
    <w:name w:val="Supp doc body text Char"/>
    <w:basedOn w:val="ASRBodyTextChar"/>
    <w:link w:val="Suppdocbodytext"/>
    <w:rsid w:val="006D5F56"/>
    <w:rPr>
      <w:rFonts w:ascii="Century Gothic" w:eastAsiaTheme="minorEastAsia" w:hAnsi="Century Gothic" w:cstheme="minorBidi"/>
      <w:sz w:val="22"/>
      <w:szCs w:val="22"/>
      <w:lang w:val="en-US" w:eastAsia="en-US" w:bidi="en-US"/>
    </w:rPr>
  </w:style>
  <w:style w:type="character" w:customStyle="1" w:styleId="ASRHeading3Char">
    <w:name w:val="ASR Heading 3 Char"/>
    <w:basedOn w:val="DefaultParagraphFont"/>
    <w:link w:val="ASRHeading3"/>
    <w:locked/>
    <w:rsid w:val="00BA3BBB"/>
    <w:rPr>
      <w:rFonts w:ascii="Calibri" w:eastAsiaTheme="minorEastAsia" w:hAnsi="Calibri" w:cstheme="minorBidi"/>
      <w:b/>
      <w:bCs/>
      <w:sz w:val="24"/>
      <w:szCs w:val="24"/>
      <w:lang w:val="en-US" w:eastAsia="en-US" w:bidi="en-US"/>
    </w:rPr>
  </w:style>
  <w:style w:type="paragraph" w:customStyle="1" w:styleId="Default">
    <w:name w:val="Default"/>
    <w:rsid w:val="0011258E"/>
    <w:pPr>
      <w:autoSpaceDE w:val="0"/>
      <w:autoSpaceDN w:val="0"/>
      <w:adjustRightInd w:val="0"/>
    </w:pPr>
    <w:rPr>
      <w:rFonts w:ascii="Calibri" w:hAnsi="Calibri" w:cs="Calibri"/>
      <w:color w:val="000000"/>
      <w:sz w:val="24"/>
      <w:szCs w:val="24"/>
    </w:rPr>
  </w:style>
  <w:style w:type="paragraph" w:styleId="NoSpacing">
    <w:name w:val="No Spacing"/>
    <w:uiPriority w:val="1"/>
    <w:qFormat/>
    <w:rsid w:val="00032A0C"/>
    <w:rPr>
      <w:rFonts w:asciiTheme="minorHAnsi" w:eastAsiaTheme="minorHAnsi" w:hAnsiTheme="minorHAnsi" w:cstheme="minorBidi"/>
      <w:sz w:val="22"/>
      <w:szCs w:val="22"/>
      <w:lang w:eastAsia="en-US"/>
    </w:rPr>
  </w:style>
  <w:style w:type="paragraph" w:customStyle="1" w:styleId="Intructional">
    <w:name w:val="Intructional"/>
    <w:basedOn w:val="Normal"/>
    <w:next w:val="Normal"/>
    <w:qFormat/>
    <w:rsid w:val="00332E2C"/>
    <w:pPr>
      <w:spacing w:before="120" w:after="0" w:line="240" w:lineRule="exact"/>
      <w:ind w:left="113"/>
    </w:pPr>
    <w:rPr>
      <w:rFonts w:ascii="Arial" w:eastAsiaTheme="minorHAnsi" w:hAnsi="Arial" w:cs="Arial"/>
      <w:color w:val="009AD0"/>
      <w:sz w:val="18"/>
      <w:lang w:val="en-A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1968C4"/>
    <w:pPr>
      <w:spacing w:after="200" w:line="276" w:lineRule="auto"/>
    </w:pPr>
    <w:rPr>
      <w:rFonts w:asciiTheme="minorHAnsi" w:eastAsiaTheme="minorEastAsia" w:hAnsiTheme="minorHAnsi" w:cstheme="minorBidi"/>
      <w:sz w:val="22"/>
      <w:szCs w:val="22"/>
      <w:lang w:val="en-US" w:eastAsia="en-US" w:bidi="en-US"/>
    </w:rPr>
  </w:style>
  <w:style w:type="paragraph" w:styleId="Heading1">
    <w:name w:val="heading 1"/>
    <w:basedOn w:val="Normal"/>
    <w:next w:val="Normal"/>
    <w:link w:val="Heading1Char"/>
    <w:rsid w:val="00C719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74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74E3"/>
    <w:rPr>
      <w:rFonts w:asciiTheme="minorHAnsi" w:eastAsiaTheme="minorEastAsia" w:hAnsiTheme="minorHAnsi" w:cstheme="minorBidi"/>
      <w:sz w:val="22"/>
      <w:szCs w:val="22"/>
      <w:lang w:val="en-US" w:eastAsia="en-US" w:bidi="en-US"/>
    </w:rPr>
  </w:style>
  <w:style w:type="paragraph" w:styleId="Footer">
    <w:name w:val="footer"/>
    <w:basedOn w:val="Normal"/>
    <w:link w:val="FooterChar"/>
    <w:uiPriority w:val="99"/>
    <w:unhideWhenUsed/>
    <w:rsid w:val="009974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74E3"/>
    <w:rPr>
      <w:rFonts w:asciiTheme="minorHAnsi" w:eastAsiaTheme="minorEastAsia" w:hAnsiTheme="minorHAnsi" w:cstheme="minorBidi"/>
      <w:sz w:val="22"/>
      <w:szCs w:val="22"/>
      <w:lang w:val="en-US" w:eastAsia="en-US" w:bidi="en-US"/>
    </w:rPr>
  </w:style>
  <w:style w:type="paragraph" w:customStyle="1" w:styleId="InsertName">
    <w:name w:val="Insert Name"/>
    <w:basedOn w:val="Normal"/>
    <w:qFormat/>
    <w:rsid w:val="002611FB"/>
    <w:pPr>
      <w:spacing w:before="120"/>
    </w:pPr>
    <w:rPr>
      <w:b/>
    </w:rPr>
  </w:style>
  <w:style w:type="paragraph" w:styleId="ListBullet">
    <w:name w:val="List Bullet"/>
    <w:basedOn w:val="Normal"/>
    <w:rsid w:val="009974E3"/>
    <w:pPr>
      <w:numPr>
        <w:numId w:val="2"/>
      </w:numPr>
      <w:spacing w:after="0" w:line="240" w:lineRule="auto"/>
      <w:contextualSpacing/>
    </w:pPr>
    <w:rPr>
      <w:rFonts w:eastAsiaTheme="minorHAnsi"/>
      <w:sz w:val="24"/>
      <w:szCs w:val="24"/>
      <w:lang w:bidi="ar-SA"/>
    </w:rPr>
  </w:style>
  <w:style w:type="table" w:customStyle="1" w:styleId="LightList-Accent21">
    <w:name w:val="Light List - Accent 21"/>
    <w:basedOn w:val="TableNormal"/>
    <w:next w:val="LightList-Accent2"/>
    <w:uiPriority w:val="61"/>
    <w:rsid w:val="00BE53BE"/>
    <w:rPr>
      <w:rFonts w:asciiTheme="minorHAnsi" w:eastAsiaTheme="minorEastAsia" w:hAnsiTheme="minorHAnsi" w:cstheme="minorBidi"/>
      <w:sz w:val="22"/>
      <w:szCs w:val="22"/>
      <w:lang w:val="en-US" w:eastAsia="en-US" w:bidi="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2">
    <w:name w:val="Light List Accent 2"/>
    <w:basedOn w:val="TableNormal"/>
    <w:uiPriority w:val="61"/>
    <w:rsid w:val="009974E3"/>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rsid w:val="00FB3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B3071"/>
    <w:rPr>
      <w:rFonts w:ascii="Tahoma" w:eastAsiaTheme="minorEastAsia" w:hAnsi="Tahoma" w:cs="Tahoma"/>
      <w:sz w:val="16"/>
      <w:szCs w:val="16"/>
      <w:lang w:val="en-US" w:eastAsia="en-US" w:bidi="en-US"/>
    </w:rPr>
  </w:style>
  <w:style w:type="paragraph" w:customStyle="1" w:styleId="ASRHeading1">
    <w:name w:val="ASR Heading 1"/>
    <w:next w:val="Normal"/>
    <w:link w:val="ASRHeading1Char"/>
    <w:autoRedefine/>
    <w:qFormat/>
    <w:rsid w:val="00D26661"/>
    <w:pPr>
      <w:spacing w:before="240"/>
      <w:outlineLvl w:val="0"/>
    </w:pPr>
    <w:rPr>
      <w:rFonts w:asciiTheme="minorHAnsi" w:eastAsiaTheme="minorEastAsia" w:hAnsiTheme="minorHAnsi" w:cstheme="minorBidi"/>
      <w:b/>
      <w:sz w:val="28"/>
      <w:szCs w:val="28"/>
      <w:lang w:val="en-US" w:eastAsia="en-US" w:bidi="en-US"/>
    </w:rPr>
  </w:style>
  <w:style w:type="paragraph" w:customStyle="1" w:styleId="ASRBodyText">
    <w:name w:val="ASR Body Text"/>
    <w:basedOn w:val="Normal"/>
    <w:link w:val="ASRBodyTextChar"/>
    <w:qFormat/>
    <w:rsid w:val="00F17EE8"/>
    <w:pPr>
      <w:spacing w:before="120" w:after="120" w:line="240" w:lineRule="auto"/>
      <w:jc w:val="both"/>
    </w:pPr>
  </w:style>
  <w:style w:type="character" w:customStyle="1" w:styleId="ASRHeading1Char">
    <w:name w:val="ASR Heading 1 Char"/>
    <w:basedOn w:val="DefaultParagraphFont"/>
    <w:link w:val="ASRHeading1"/>
    <w:rsid w:val="00D26661"/>
    <w:rPr>
      <w:rFonts w:asciiTheme="minorHAnsi" w:eastAsiaTheme="minorEastAsia" w:hAnsiTheme="minorHAnsi" w:cstheme="minorBidi"/>
      <w:b/>
      <w:sz w:val="28"/>
      <w:szCs w:val="28"/>
      <w:lang w:val="en-US" w:eastAsia="en-US" w:bidi="en-US"/>
    </w:rPr>
  </w:style>
  <w:style w:type="paragraph" w:customStyle="1" w:styleId="ASRHeading2">
    <w:name w:val="ASR Heading 2"/>
    <w:basedOn w:val="Normal"/>
    <w:uiPriority w:val="99"/>
    <w:qFormat/>
    <w:rsid w:val="002113BF"/>
    <w:pPr>
      <w:spacing w:before="240" w:after="0" w:line="240" w:lineRule="auto"/>
    </w:pPr>
    <w:rPr>
      <w:b/>
      <w:color w:val="000000" w:themeColor="text1"/>
      <w:sz w:val="28"/>
    </w:rPr>
  </w:style>
  <w:style w:type="paragraph" w:customStyle="1" w:styleId="ASRHeading3">
    <w:name w:val="ASR Heading 3"/>
    <w:basedOn w:val="Normal"/>
    <w:link w:val="ASRHeading3Char"/>
    <w:qFormat/>
    <w:rsid w:val="00C572CB"/>
    <w:pPr>
      <w:spacing w:before="120" w:after="120" w:line="240" w:lineRule="auto"/>
      <w:jc w:val="both"/>
    </w:pPr>
    <w:rPr>
      <w:rFonts w:ascii="Calibri" w:hAnsi="Calibri"/>
      <w:b/>
      <w:bCs/>
      <w:sz w:val="24"/>
      <w:szCs w:val="24"/>
    </w:rPr>
  </w:style>
  <w:style w:type="paragraph" w:customStyle="1" w:styleId="ASRTableText">
    <w:name w:val="ASR Table Text"/>
    <w:basedOn w:val="Normal"/>
    <w:qFormat/>
    <w:rsid w:val="00C572CB"/>
    <w:rPr>
      <w:rFonts w:eastAsia="Times New Roman"/>
      <w:b/>
      <w:bCs/>
      <w:iCs/>
      <w:color w:val="000000"/>
      <w:sz w:val="20"/>
      <w:szCs w:val="16"/>
      <w:lang w:eastAsia="en-AU"/>
    </w:rPr>
  </w:style>
  <w:style w:type="paragraph" w:customStyle="1" w:styleId="ASRListBullet">
    <w:name w:val="ASR List Bullet"/>
    <w:basedOn w:val="Normal"/>
    <w:link w:val="ASRListBulletChar"/>
    <w:qFormat/>
    <w:rsid w:val="00C7190A"/>
    <w:pPr>
      <w:numPr>
        <w:numId w:val="1"/>
      </w:numPr>
      <w:spacing w:before="120" w:after="120" w:line="240" w:lineRule="auto"/>
      <w:jc w:val="both"/>
    </w:pPr>
  </w:style>
  <w:style w:type="paragraph" w:customStyle="1" w:styleId="ASRHeading4">
    <w:name w:val="ASR Heading 4"/>
    <w:basedOn w:val="Normal"/>
    <w:uiPriority w:val="99"/>
    <w:qFormat/>
    <w:rsid w:val="00340D4F"/>
    <w:pPr>
      <w:spacing w:before="120" w:after="120" w:line="240" w:lineRule="auto"/>
      <w:jc w:val="both"/>
    </w:pPr>
    <w:rPr>
      <w:rFonts w:ascii="Calibri" w:hAnsi="Calibri"/>
      <w:b/>
    </w:rPr>
  </w:style>
  <w:style w:type="character" w:customStyle="1" w:styleId="Heading1Char">
    <w:name w:val="Heading 1 Char"/>
    <w:basedOn w:val="DefaultParagraphFont"/>
    <w:link w:val="Heading1"/>
    <w:rsid w:val="00C7190A"/>
    <w:rPr>
      <w:rFonts w:asciiTheme="majorHAnsi" w:eastAsiaTheme="majorEastAsia" w:hAnsiTheme="majorHAnsi" w:cstheme="majorBidi"/>
      <w:b/>
      <w:bCs/>
      <w:color w:val="365F91" w:themeColor="accent1" w:themeShade="BF"/>
      <w:sz w:val="28"/>
      <w:szCs w:val="28"/>
      <w:lang w:val="en-US" w:eastAsia="en-US" w:bidi="en-US"/>
    </w:rPr>
  </w:style>
  <w:style w:type="paragraph" w:customStyle="1" w:styleId="ASRListBullet3">
    <w:name w:val="ASR List Bullet 3"/>
    <w:basedOn w:val="Normal"/>
    <w:link w:val="ASRListBullet3Char"/>
    <w:qFormat/>
    <w:rsid w:val="001C7F0A"/>
    <w:pPr>
      <w:numPr>
        <w:numId w:val="16"/>
      </w:numPr>
      <w:spacing w:before="120" w:after="120" w:line="240" w:lineRule="auto"/>
      <w:jc w:val="both"/>
    </w:pPr>
    <w:rPr>
      <w:lang w:val="en-AU" w:eastAsia="en-AU" w:bidi="ar-SA"/>
    </w:rPr>
  </w:style>
  <w:style w:type="character" w:customStyle="1" w:styleId="ASRBodyTextChar">
    <w:name w:val="ASR Body Text Char"/>
    <w:basedOn w:val="DefaultParagraphFont"/>
    <w:link w:val="ASRBodyText"/>
    <w:rsid w:val="00CB0212"/>
    <w:rPr>
      <w:rFonts w:asciiTheme="minorHAnsi" w:eastAsiaTheme="minorEastAsia" w:hAnsiTheme="minorHAnsi" w:cstheme="minorBidi"/>
      <w:sz w:val="22"/>
      <w:szCs w:val="22"/>
      <w:lang w:val="en-US" w:eastAsia="en-US" w:bidi="en-US"/>
    </w:rPr>
  </w:style>
  <w:style w:type="character" w:customStyle="1" w:styleId="ASRListBullet3Char">
    <w:name w:val="ASR List Bullet 3 Char"/>
    <w:basedOn w:val="DefaultParagraphFont"/>
    <w:link w:val="ASRListBullet3"/>
    <w:rsid w:val="001C7F0A"/>
    <w:rPr>
      <w:rFonts w:asciiTheme="minorHAnsi" w:eastAsiaTheme="minorEastAsia" w:hAnsiTheme="minorHAnsi" w:cstheme="minorBidi"/>
      <w:sz w:val="22"/>
      <w:szCs w:val="22"/>
      <w:lang w:val="en-US" w:eastAsia="en-US" w:bidi="en-US"/>
    </w:rPr>
  </w:style>
  <w:style w:type="paragraph" w:styleId="TOC1">
    <w:name w:val="toc 1"/>
    <w:basedOn w:val="Normal"/>
    <w:next w:val="Normal"/>
    <w:autoRedefine/>
    <w:uiPriority w:val="39"/>
    <w:rsid w:val="00FD59D8"/>
    <w:pPr>
      <w:spacing w:after="100"/>
    </w:pPr>
  </w:style>
  <w:style w:type="paragraph" w:styleId="TOC2">
    <w:name w:val="toc 2"/>
    <w:basedOn w:val="Normal"/>
    <w:next w:val="Normal"/>
    <w:autoRedefine/>
    <w:uiPriority w:val="39"/>
    <w:rsid w:val="00FD59D8"/>
    <w:pPr>
      <w:spacing w:after="100"/>
      <w:ind w:left="220"/>
    </w:pPr>
  </w:style>
  <w:style w:type="paragraph" w:styleId="TOC3">
    <w:name w:val="toc 3"/>
    <w:basedOn w:val="Normal"/>
    <w:next w:val="Normal"/>
    <w:autoRedefine/>
    <w:uiPriority w:val="39"/>
    <w:rsid w:val="00FD59D8"/>
    <w:pPr>
      <w:spacing w:after="100"/>
      <w:ind w:left="440"/>
    </w:pPr>
  </w:style>
  <w:style w:type="character" w:styleId="Hyperlink">
    <w:name w:val="Hyperlink"/>
    <w:basedOn w:val="DefaultParagraphFont"/>
    <w:uiPriority w:val="99"/>
    <w:unhideWhenUsed/>
    <w:rsid w:val="00FD59D8"/>
    <w:rPr>
      <w:color w:val="0000FF" w:themeColor="hyperlink"/>
      <w:u w:val="single"/>
    </w:rPr>
  </w:style>
  <w:style w:type="table" w:styleId="TableGrid">
    <w:name w:val="Table Grid"/>
    <w:basedOn w:val="TableNormal"/>
    <w:uiPriority w:val="59"/>
    <w:rsid w:val="00BE5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0footer">
    <w:name w:val="7.0 footer"/>
    <w:basedOn w:val="Normal"/>
    <w:qFormat/>
    <w:rsid w:val="00BC3234"/>
    <w:pPr>
      <w:tabs>
        <w:tab w:val="right" w:pos="6691"/>
        <w:tab w:val="right" w:pos="9526"/>
        <w:tab w:val="right" w:pos="10093"/>
      </w:tabs>
      <w:spacing w:after="0" w:line="180" w:lineRule="exact"/>
    </w:pPr>
    <w:rPr>
      <w:rFonts w:ascii="Arial Narrow Bold" w:eastAsia="Times New Roman" w:hAnsi="Arial Narrow Bold" w:cs="Times New Roman"/>
      <w:b/>
      <w:caps/>
      <w:noProof/>
      <w:color w:val="FFFFFF"/>
      <w:spacing w:val="2"/>
      <w:sz w:val="16"/>
      <w:szCs w:val="16"/>
      <w:lang w:val="en-AU" w:eastAsia="en-AU" w:bidi="ar-SA"/>
    </w:rPr>
  </w:style>
  <w:style w:type="character" w:styleId="PlaceholderText">
    <w:name w:val="Placeholder Text"/>
    <w:basedOn w:val="DefaultParagraphFont"/>
    <w:uiPriority w:val="99"/>
    <w:semiHidden/>
    <w:rsid w:val="00AD4A87"/>
    <w:rPr>
      <w:color w:val="808080"/>
    </w:rPr>
  </w:style>
  <w:style w:type="paragraph" w:customStyle="1" w:styleId="Financialstatementdata">
    <w:name w:val="Financial statement data"/>
    <w:basedOn w:val="Normal"/>
    <w:rsid w:val="008B6042"/>
    <w:pPr>
      <w:spacing w:after="0" w:line="240" w:lineRule="auto"/>
      <w:jc w:val="right"/>
    </w:pPr>
    <w:rPr>
      <w:sz w:val="20"/>
    </w:rPr>
  </w:style>
  <w:style w:type="paragraph" w:customStyle="1" w:styleId="Financialstatementtext">
    <w:name w:val="Financial statement text"/>
    <w:basedOn w:val="Financialstatementdata"/>
    <w:rsid w:val="008B6042"/>
    <w:pPr>
      <w:jc w:val="left"/>
    </w:pPr>
  </w:style>
  <w:style w:type="character" w:styleId="CommentReference">
    <w:name w:val="annotation reference"/>
    <w:basedOn w:val="DefaultParagraphFont"/>
    <w:uiPriority w:val="99"/>
    <w:rsid w:val="000729F6"/>
    <w:rPr>
      <w:sz w:val="16"/>
      <w:szCs w:val="16"/>
    </w:rPr>
  </w:style>
  <w:style w:type="paragraph" w:styleId="CommentText">
    <w:name w:val="annotation text"/>
    <w:basedOn w:val="Normal"/>
    <w:link w:val="CommentTextChar"/>
    <w:rsid w:val="000729F6"/>
    <w:pPr>
      <w:spacing w:line="240" w:lineRule="auto"/>
    </w:pPr>
    <w:rPr>
      <w:sz w:val="20"/>
      <w:szCs w:val="20"/>
    </w:rPr>
  </w:style>
  <w:style w:type="character" w:customStyle="1" w:styleId="CommentTextChar">
    <w:name w:val="Comment Text Char"/>
    <w:basedOn w:val="DefaultParagraphFont"/>
    <w:link w:val="CommentText"/>
    <w:rsid w:val="000729F6"/>
    <w:rPr>
      <w:rFonts w:asciiTheme="minorHAnsi" w:eastAsiaTheme="minorEastAsia" w:hAnsiTheme="minorHAnsi" w:cstheme="minorBidi"/>
      <w:lang w:val="en-US" w:eastAsia="en-US" w:bidi="en-US"/>
    </w:rPr>
  </w:style>
  <w:style w:type="paragraph" w:styleId="CommentSubject">
    <w:name w:val="annotation subject"/>
    <w:basedOn w:val="CommentText"/>
    <w:next w:val="CommentText"/>
    <w:link w:val="CommentSubjectChar"/>
    <w:rsid w:val="000729F6"/>
    <w:rPr>
      <w:b/>
      <w:bCs/>
    </w:rPr>
  </w:style>
  <w:style w:type="character" w:customStyle="1" w:styleId="CommentSubjectChar">
    <w:name w:val="Comment Subject Char"/>
    <w:basedOn w:val="CommentTextChar"/>
    <w:link w:val="CommentSubject"/>
    <w:rsid w:val="000729F6"/>
    <w:rPr>
      <w:rFonts w:asciiTheme="minorHAnsi" w:eastAsiaTheme="minorEastAsia" w:hAnsiTheme="minorHAnsi" w:cstheme="minorBidi"/>
      <w:b/>
      <w:bCs/>
      <w:lang w:val="en-US" w:eastAsia="en-US" w:bidi="en-US"/>
    </w:rPr>
  </w:style>
  <w:style w:type="paragraph" w:customStyle="1" w:styleId="Suppdocheading1">
    <w:name w:val="Supp doc heading 1"/>
    <w:basedOn w:val="Normal"/>
    <w:link w:val="Suppdocheading1Char"/>
    <w:autoRedefine/>
    <w:qFormat/>
    <w:rsid w:val="0049462E"/>
    <w:pPr>
      <w:tabs>
        <w:tab w:val="left" w:pos="284"/>
      </w:tabs>
      <w:spacing w:before="120" w:after="0" w:line="240" w:lineRule="auto"/>
      <w:jc w:val="both"/>
      <w:outlineLvl w:val="2"/>
    </w:pPr>
    <w:rPr>
      <w:rFonts w:ascii="Century Gothic" w:hAnsi="Century Gothic"/>
      <w:lang w:val="en-AU" w:eastAsia="en-AU" w:bidi="ar-SA"/>
    </w:rPr>
  </w:style>
  <w:style w:type="character" w:customStyle="1" w:styleId="Suppdocheading1Char">
    <w:name w:val="Supp doc heading 1 Char"/>
    <w:basedOn w:val="DefaultParagraphFont"/>
    <w:link w:val="Suppdocheading1"/>
    <w:rsid w:val="0049462E"/>
    <w:rPr>
      <w:rFonts w:ascii="Century Gothic" w:eastAsiaTheme="minorEastAsia" w:hAnsi="Century Gothic" w:cstheme="minorBidi"/>
      <w:sz w:val="22"/>
      <w:szCs w:val="22"/>
    </w:rPr>
  </w:style>
  <w:style w:type="character" w:styleId="FollowedHyperlink">
    <w:name w:val="FollowedHyperlink"/>
    <w:basedOn w:val="DefaultParagraphFont"/>
    <w:rsid w:val="00554361"/>
    <w:rPr>
      <w:color w:val="800080" w:themeColor="followedHyperlink"/>
      <w:u w:val="single"/>
    </w:rPr>
  </w:style>
  <w:style w:type="paragraph" w:customStyle="1" w:styleId="Supportdocbullets">
    <w:name w:val="Support doc bullets"/>
    <w:basedOn w:val="Normal"/>
    <w:link w:val="SupportdocbulletsChar"/>
    <w:qFormat/>
    <w:rsid w:val="003F1ADC"/>
    <w:pPr>
      <w:numPr>
        <w:numId w:val="21"/>
      </w:numPr>
      <w:spacing w:after="0" w:line="240" w:lineRule="auto"/>
      <w:jc w:val="both"/>
    </w:pPr>
    <w:rPr>
      <w:rFonts w:ascii="Century Gothic" w:hAnsi="Century Gothic"/>
    </w:rPr>
  </w:style>
  <w:style w:type="character" w:customStyle="1" w:styleId="SupportdocbulletsChar">
    <w:name w:val="Support doc bullets Char"/>
    <w:basedOn w:val="ASRBodyTextChar"/>
    <w:link w:val="Supportdocbullets"/>
    <w:rsid w:val="003F1ADC"/>
    <w:rPr>
      <w:rFonts w:ascii="Century Gothic" w:eastAsiaTheme="minorEastAsia" w:hAnsi="Century Gothic" w:cstheme="minorBidi"/>
      <w:sz w:val="22"/>
      <w:szCs w:val="22"/>
      <w:lang w:val="en-US" w:eastAsia="en-US" w:bidi="en-US"/>
    </w:rPr>
  </w:style>
  <w:style w:type="character" w:customStyle="1" w:styleId="ASRListBulletChar">
    <w:name w:val="ASR List Bullet Char"/>
    <w:basedOn w:val="DefaultParagraphFont"/>
    <w:link w:val="ASRListBullet"/>
    <w:locked/>
    <w:rsid w:val="006D5F56"/>
    <w:rPr>
      <w:rFonts w:asciiTheme="minorHAnsi" w:eastAsiaTheme="minorEastAsia" w:hAnsiTheme="minorHAnsi" w:cstheme="minorBidi"/>
      <w:sz w:val="22"/>
      <w:szCs w:val="22"/>
      <w:lang w:val="en-US" w:eastAsia="en-US" w:bidi="en-US"/>
    </w:rPr>
  </w:style>
  <w:style w:type="paragraph" w:customStyle="1" w:styleId="Suppdocbodytext">
    <w:name w:val="Supp doc body text"/>
    <w:basedOn w:val="ASRBodyText"/>
    <w:link w:val="SuppdocbodytextChar"/>
    <w:qFormat/>
    <w:rsid w:val="006D5F56"/>
    <w:pPr>
      <w:spacing w:after="0"/>
    </w:pPr>
    <w:rPr>
      <w:rFonts w:ascii="Century Gothic" w:hAnsi="Century Gothic"/>
    </w:rPr>
  </w:style>
  <w:style w:type="character" w:customStyle="1" w:styleId="SuppdocbodytextChar">
    <w:name w:val="Supp doc body text Char"/>
    <w:basedOn w:val="ASRBodyTextChar"/>
    <w:link w:val="Suppdocbodytext"/>
    <w:rsid w:val="006D5F56"/>
    <w:rPr>
      <w:rFonts w:ascii="Century Gothic" w:eastAsiaTheme="minorEastAsia" w:hAnsi="Century Gothic" w:cstheme="minorBidi"/>
      <w:sz w:val="22"/>
      <w:szCs w:val="22"/>
      <w:lang w:val="en-US" w:eastAsia="en-US" w:bidi="en-US"/>
    </w:rPr>
  </w:style>
  <w:style w:type="character" w:customStyle="1" w:styleId="ASRHeading3Char">
    <w:name w:val="ASR Heading 3 Char"/>
    <w:basedOn w:val="DefaultParagraphFont"/>
    <w:link w:val="ASRHeading3"/>
    <w:locked/>
    <w:rsid w:val="00BA3BBB"/>
    <w:rPr>
      <w:rFonts w:ascii="Calibri" w:eastAsiaTheme="minorEastAsia" w:hAnsi="Calibri" w:cstheme="minorBidi"/>
      <w:b/>
      <w:bCs/>
      <w:sz w:val="24"/>
      <w:szCs w:val="24"/>
      <w:lang w:val="en-US" w:eastAsia="en-US" w:bidi="en-US"/>
    </w:rPr>
  </w:style>
  <w:style w:type="paragraph" w:customStyle="1" w:styleId="Default">
    <w:name w:val="Default"/>
    <w:rsid w:val="0011258E"/>
    <w:pPr>
      <w:autoSpaceDE w:val="0"/>
      <w:autoSpaceDN w:val="0"/>
      <w:adjustRightInd w:val="0"/>
    </w:pPr>
    <w:rPr>
      <w:rFonts w:ascii="Calibri" w:hAnsi="Calibri" w:cs="Calibri"/>
      <w:color w:val="000000"/>
      <w:sz w:val="24"/>
      <w:szCs w:val="24"/>
    </w:rPr>
  </w:style>
  <w:style w:type="paragraph" w:styleId="NoSpacing">
    <w:name w:val="No Spacing"/>
    <w:uiPriority w:val="1"/>
    <w:qFormat/>
    <w:rsid w:val="00032A0C"/>
    <w:rPr>
      <w:rFonts w:asciiTheme="minorHAnsi" w:eastAsiaTheme="minorHAnsi" w:hAnsiTheme="minorHAnsi" w:cstheme="minorBidi"/>
      <w:sz w:val="22"/>
      <w:szCs w:val="22"/>
      <w:lang w:eastAsia="en-US"/>
    </w:rPr>
  </w:style>
  <w:style w:type="paragraph" w:customStyle="1" w:styleId="Intructional">
    <w:name w:val="Intructional"/>
    <w:basedOn w:val="Normal"/>
    <w:next w:val="Normal"/>
    <w:qFormat/>
    <w:rsid w:val="00332E2C"/>
    <w:pPr>
      <w:spacing w:before="120" w:after="0" w:line="240" w:lineRule="exact"/>
      <w:ind w:left="113"/>
    </w:pPr>
    <w:rPr>
      <w:rFonts w:ascii="Arial" w:eastAsiaTheme="minorHAnsi" w:hAnsi="Arial" w:cs="Arial"/>
      <w:color w:val="009AD0"/>
      <w:sz w:val="18"/>
      <w:lang w:val="en-A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326894">
      <w:bodyDiv w:val="1"/>
      <w:marLeft w:val="0"/>
      <w:marRight w:val="0"/>
      <w:marTop w:val="0"/>
      <w:marBottom w:val="0"/>
      <w:divBdr>
        <w:top w:val="none" w:sz="0" w:space="0" w:color="auto"/>
        <w:left w:val="none" w:sz="0" w:space="0" w:color="auto"/>
        <w:bottom w:val="none" w:sz="0" w:space="0" w:color="auto"/>
        <w:right w:val="none" w:sz="0" w:space="0" w:color="auto"/>
      </w:divBdr>
    </w:div>
    <w:div w:id="202524416">
      <w:bodyDiv w:val="1"/>
      <w:marLeft w:val="0"/>
      <w:marRight w:val="0"/>
      <w:marTop w:val="0"/>
      <w:marBottom w:val="0"/>
      <w:divBdr>
        <w:top w:val="none" w:sz="0" w:space="0" w:color="auto"/>
        <w:left w:val="none" w:sz="0" w:space="0" w:color="auto"/>
        <w:bottom w:val="none" w:sz="0" w:space="0" w:color="auto"/>
        <w:right w:val="none" w:sz="0" w:space="0" w:color="auto"/>
      </w:divBdr>
    </w:div>
    <w:div w:id="334840478">
      <w:bodyDiv w:val="1"/>
      <w:marLeft w:val="0"/>
      <w:marRight w:val="0"/>
      <w:marTop w:val="0"/>
      <w:marBottom w:val="0"/>
      <w:divBdr>
        <w:top w:val="none" w:sz="0" w:space="0" w:color="auto"/>
        <w:left w:val="none" w:sz="0" w:space="0" w:color="auto"/>
        <w:bottom w:val="none" w:sz="0" w:space="0" w:color="auto"/>
        <w:right w:val="none" w:sz="0" w:space="0" w:color="auto"/>
      </w:divBdr>
    </w:div>
    <w:div w:id="870532070">
      <w:bodyDiv w:val="1"/>
      <w:marLeft w:val="0"/>
      <w:marRight w:val="0"/>
      <w:marTop w:val="0"/>
      <w:marBottom w:val="0"/>
      <w:divBdr>
        <w:top w:val="none" w:sz="0" w:space="0" w:color="auto"/>
        <w:left w:val="none" w:sz="0" w:space="0" w:color="auto"/>
        <w:bottom w:val="none" w:sz="0" w:space="0" w:color="auto"/>
        <w:right w:val="none" w:sz="0" w:space="0" w:color="auto"/>
      </w:divBdr>
    </w:div>
    <w:div w:id="897403074">
      <w:bodyDiv w:val="1"/>
      <w:marLeft w:val="0"/>
      <w:marRight w:val="0"/>
      <w:marTop w:val="0"/>
      <w:marBottom w:val="0"/>
      <w:divBdr>
        <w:top w:val="none" w:sz="0" w:space="0" w:color="auto"/>
        <w:left w:val="none" w:sz="0" w:space="0" w:color="auto"/>
        <w:bottom w:val="none" w:sz="0" w:space="0" w:color="auto"/>
        <w:right w:val="none" w:sz="0" w:space="0" w:color="auto"/>
      </w:divBdr>
    </w:div>
    <w:div w:id="1058015925">
      <w:bodyDiv w:val="1"/>
      <w:marLeft w:val="0"/>
      <w:marRight w:val="0"/>
      <w:marTop w:val="0"/>
      <w:marBottom w:val="0"/>
      <w:divBdr>
        <w:top w:val="none" w:sz="0" w:space="0" w:color="auto"/>
        <w:left w:val="none" w:sz="0" w:space="0" w:color="auto"/>
        <w:bottom w:val="none" w:sz="0" w:space="0" w:color="auto"/>
        <w:right w:val="none" w:sz="0" w:space="0" w:color="auto"/>
      </w:divBdr>
    </w:div>
    <w:div w:id="1216894913">
      <w:bodyDiv w:val="1"/>
      <w:marLeft w:val="0"/>
      <w:marRight w:val="0"/>
      <w:marTop w:val="0"/>
      <w:marBottom w:val="0"/>
      <w:divBdr>
        <w:top w:val="none" w:sz="0" w:space="0" w:color="auto"/>
        <w:left w:val="none" w:sz="0" w:space="0" w:color="auto"/>
        <w:bottom w:val="none" w:sz="0" w:space="0" w:color="auto"/>
        <w:right w:val="none" w:sz="0" w:space="0" w:color="auto"/>
      </w:divBdr>
    </w:div>
    <w:div w:id="1253127812">
      <w:bodyDiv w:val="1"/>
      <w:marLeft w:val="0"/>
      <w:marRight w:val="0"/>
      <w:marTop w:val="0"/>
      <w:marBottom w:val="0"/>
      <w:divBdr>
        <w:top w:val="none" w:sz="0" w:space="0" w:color="auto"/>
        <w:left w:val="none" w:sz="0" w:space="0" w:color="auto"/>
        <w:bottom w:val="none" w:sz="0" w:space="0" w:color="auto"/>
        <w:right w:val="none" w:sz="0" w:space="0" w:color="auto"/>
      </w:divBdr>
    </w:div>
    <w:div w:id="1375420318">
      <w:bodyDiv w:val="1"/>
      <w:marLeft w:val="0"/>
      <w:marRight w:val="0"/>
      <w:marTop w:val="0"/>
      <w:marBottom w:val="0"/>
      <w:divBdr>
        <w:top w:val="none" w:sz="0" w:space="0" w:color="auto"/>
        <w:left w:val="none" w:sz="0" w:space="0" w:color="auto"/>
        <w:bottom w:val="none" w:sz="0" w:space="0" w:color="auto"/>
        <w:right w:val="none" w:sz="0" w:space="0" w:color="auto"/>
      </w:divBdr>
    </w:div>
    <w:div w:id="1542090084">
      <w:bodyDiv w:val="1"/>
      <w:marLeft w:val="0"/>
      <w:marRight w:val="0"/>
      <w:marTop w:val="0"/>
      <w:marBottom w:val="0"/>
      <w:divBdr>
        <w:top w:val="none" w:sz="0" w:space="0" w:color="auto"/>
        <w:left w:val="none" w:sz="0" w:space="0" w:color="auto"/>
        <w:bottom w:val="none" w:sz="0" w:space="0" w:color="auto"/>
        <w:right w:val="none" w:sz="0" w:space="0" w:color="auto"/>
      </w:divBdr>
    </w:div>
    <w:div w:id="1586497250">
      <w:bodyDiv w:val="1"/>
      <w:marLeft w:val="0"/>
      <w:marRight w:val="0"/>
      <w:marTop w:val="0"/>
      <w:marBottom w:val="0"/>
      <w:divBdr>
        <w:top w:val="none" w:sz="0" w:space="0" w:color="auto"/>
        <w:left w:val="none" w:sz="0" w:space="0" w:color="auto"/>
        <w:bottom w:val="none" w:sz="0" w:space="0" w:color="auto"/>
        <w:right w:val="none" w:sz="0" w:space="0" w:color="auto"/>
      </w:divBdr>
    </w:div>
    <w:div w:id="1626808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8.emf"/><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29" Type="http://schemas.openxmlformats.org/officeDocument/2006/relationships/image" Target="media/image21.emf"/><Relationship Id="rId41" Type="http://schemas.openxmlformats.org/officeDocument/2006/relationships/hyperlink" Target="http://www.schools.nsw.edu.au/learning/emsad/asr/index.ph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hyperlink" Target="http://www.maitland-lc.schools.nsw.edu.au/"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hyperlink" Target="http://www.myschool.edu.au" TargetMode="External"/><Relationship Id="rId28" Type="http://schemas.openxmlformats.org/officeDocument/2006/relationships/image" Target="media/image20.emf"/><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emf"/><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4C19049A5614E11BE827774D21634BF"/>
        <w:category>
          <w:name w:val="General"/>
          <w:gallery w:val="placeholder"/>
        </w:category>
        <w:types>
          <w:type w:val="bbPlcHdr"/>
        </w:types>
        <w:behaviors>
          <w:behavior w:val="content"/>
        </w:behaviors>
        <w:guid w:val="{8E33C21D-4642-4F86-8013-C00F9E194EA1}"/>
      </w:docPartPr>
      <w:docPartBody>
        <w:p w:rsidR="00FB3406" w:rsidRDefault="00FB3406" w:rsidP="00FB3406">
          <w:pPr>
            <w:pStyle w:val="C4C19049A5614E11BE827774D21634BF"/>
          </w:pPr>
          <w:r w:rsidRPr="00A43146">
            <w:rPr>
              <w:rStyle w:val="PlaceholderText"/>
              <w:color w:val="000000" w:themeColor="text1"/>
              <w:sz w:val="20"/>
              <w:szCs w:val="20"/>
            </w:rPr>
            <w:t>0.00</w:t>
          </w:r>
        </w:p>
      </w:docPartBody>
    </w:docPart>
    <w:docPart>
      <w:docPartPr>
        <w:name w:val="5DCF7D3195784D6B8899DCB164176D77"/>
        <w:category>
          <w:name w:val="General"/>
          <w:gallery w:val="placeholder"/>
        </w:category>
        <w:types>
          <w:type w:val="bbPlcHdr"/>
        </w:types>
        <w:behaviors>
          <w:behavior w:val="content"/>
        </w:behaviors>
        <w:guid w:val="{6598A7A8-6E2C-4D2A-9A46-B7D29DDC1237}"/>
      </w:docPartPr>
      <w:docPartBody>
        <w:p w:rsidR="00FB3406" w:rsidRDefault="00FB3406" w:rsidP="00FB3406">
          <w:pPr>
            <w:pStyle w:val="5DCF7D3195784D6B8899DCB164176D77"/>
          </w:pPr>
          <w:r w:rsidRPr="00A43146">
            <w:rPr>
              <w:rStyle w:val="PlaceholderText"/>
              <w:color w:val="000000" w:themeColor="text1"/>
              <w:sz w:val="20"/>
              <w:szCs w:val="20"/>
            </w:rPr>
            <w:t>0.00</w:t>
          </w:r>
        </w:p>
      </w:docPartBody>
    </w:docPart>
    <w:docPart>
      <w:docPartPr>
        <w:name w:val="ADDF7EFFF9514C2AB0EC8D77ABCB5701"/>
        <w:category>
          <w:name w:val="General"/>
          <w:gallery w:val="placeholder"/>
        </w:category>
        <w:types>
          <w:type w:val="bbPlcHdr"/>
        </w:types>
        <w:behaviors>
          <w:behavior w:val="content"/>
        </w:behaviors>
        <w:guid w:val="{DF599946-6DD7-476D-A0BA-08AE6174DFF9}"/>
      </w:docPartPr>
      <w:docPartBody>
        <w:p w:rsidR="00FB3406" w:rsidRDefault="00FB3406" w:rsidP="00FB3406">
          <w:pPr>
            <w:pStyle w:val="ADDF7EFFF9514C2AB0EC8D77ABCB5701"/>
          </w:pPr>
          <w:r w:rsidRPr="00A43146">
            <w:rPr>
              <w:rStyle w:val="PlaceholderText"/>
              <w:color w:val="000000" w:themeColor="text1"/>
              <w:sz w:val="20"/>
              <w:szCs w:val="20"/>
            </w:rPr>
            <w:t>0.00</w:t>
          </w:r>
        </w:p>
      </w:docPartBody>
    </w:docPart>
    <w:docPart>
      <w:docPartPr>
        <w:name w:val="27CC2B2F13A744CA9DB702BBDEB2FE02"/>
        <w:category>
          <w:name w:val="General"/>
          <w:gallery w:val="placeholder"/>
        </w:category>
        <w:types>
          <w:type w:val="bbPlcHdr"/>
        </w:types>
        <w:behaviors>
          <w:behavior w:val="content"/>
        </w:behaviors>
        <w:guid w:val="{439346DA-CD20-462D-9359-03D208AA8038}"/>
      </w:docPartPr>
      <w:docPartBody>
        <w:p w:rsidR="00FB3406" w:rsidRDefault="00FB3406" w:rsidP="00FB3406">
          <w:pPr>
            <w:pStyle w:val="27CC2B2F13A744CA9DB702BBDEB2FE02"/>
          </w:pPr>
          <w:r w:rsidRPr="00A43146">
            <w:rPr>
              <w:rStyle w:val="PlaceholderText"/>
              <w:color w:val="000000" w:themeColor="text1"/>
              <w:sz w:val="20"/>
              <w:szCs w:val="20"/>
            </w:rPr>
            <w:t>0.00</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Bold">
    <w:panose1 w:val="020B0706020202030204"/>
    <w:charset w:val="00"/>
    <w:family w:val="auto"/>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2FF0"/>
    <w:rsid w:val="001946F7"/>
    <w:rsid w:val="001C41C0"/>
    <w:rsid w:val="0026313F"/>
    <w:rsid w:val="002A4A1F"/>
    <w:rsid w:val="0030017E"/>
    <w:rsid w:val="00352382"/>
    <w:rsid w:val="00375699"/>
    <w:rsid w:val="003B1D8F"/>
    <w:rsid w:val="00457498"/>
    <w:rsid w:val="00712B8F"/>
    <w:rsid w:val="008C2553"/>
    <w:rsid w:val="008D2FC2"/>
    <w:rsid w:val="0096072F"/>
    <w:rsid w:val="00961D1E"/>
    <w:rsid w:val="00981C3B"/>
    <w:rsid w:val="009B4A83"/>
    <w:rsid w:val="00AB5795"/>
    <w:rsid w:val="00AC3DDB"/>
    <w:rsid w:val="00B02363"/>
    <w:rsid w:val="00B55C28"/>
    <w:rsid w:val="00BD32BF"/>
    <w:rsid w:val="00D75DE4"/>
    <w:rsid w:val="00E12AE0"/>
    <w:rsid w:val="00EE5EEA"/>
    <w:rsid w:val="00EF2FF0"/>
    <w:rsid w:val="00FB340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4A83"/>
    <w:rPr>
      <w:color w:val="808080"/>
    </w:rPr>
  </w:style>
  <w:style w:type="paragraph" w:customStyle="1" w:styleId="275620EB7ED84E169AD62CAB0B468C54">
    <w:name w:val="275620EB7ED84E169AD62CAB0B468C54"/>
    <w:rsid w:val="00EF2FF0"/>
  </w:style>
  <w:style w:type="paragraph" w:customStyle="1" w:styleId="5D781D9531004E1F89520AAB6D0E0E1C">
    <w:name w:val="5D781D9531004E1F89520AAB6D0E0E1C"/>
    <w:rsid w:val="00EF2FF0"/>
  </w:style>
  <w:style w:type="paragraph" w:customStyle="1" w:styleId="A92AFAE87FB54DCB9FD965F255395794">
    <w:name w:val="A92AFAE87FB54DCB9FD965F255395794"/>
    <w:rsid w:val="00EF2FF0"/>
  </w:style>
  <w:style w:type="paragraph" w:customStyle="1" w:styleId="DDA4B57379A944198B1089E462F0FE59">
    <w:name w:val="DDA4B57379A944198B1089E462F0FE59"/>
    <w:rsid w:val="00EF2FF0"/>
  </w:style>
  <w:style w:type="paragraph" w:customStyle="1" w:styleId="7077E15CC9E7487A803693B695641FFD">
    <w:name w:val="7077E15CC9E7487A803693B695641FFD"/>
    <w:rsid w:val="00EF2FF0"/>
  </w:style>
  <w:style w:type="paragraph" w:customStyle="1" w:styleId="66C1029FDB9C4CCCBD890172E164B4DD">
    <w:name w:val="66C1029FDB9C4CCCBD890172E164B4DD"/>
    <w:rsid w:val="00EF2FF0"/>
  </w:style>
  <w:style w:type="paragraph" w:customStyle="1" w:styleId="F6B4F5DFB0474C8582788EA2AF27EAEF">
    <w:name w:val="F6B4F5DFB0474C8582788EA2AF27EAEF"/>
    <w:rsid w:val="00EF2FF0"/>
  </w:style>
  <w:style w:type="paragraph" w:customStyle="1" w:styleId="CD425A69E9EE446AB2E5315A46BDC7EC">
    <w:name w:val="CD425A69E9EE446AB2E5315A46BDC7EC"/>
    <w:rsid w:val="00EF2FF0"/>
  </w:style>
  <w:style w:type="paragraph" w:customStyle="1" w:styleId="AAB2EF8128B64186B3CAB6856655141C">
    <w:name w:val="AAB2EF8128B64186B3CAB6856655141C"/>
    <w:rsid w:val="00EF2FF0"/>
  </w:style>
  <w:style w:type="paragraph" w:customStyle="1" w:styleId="8FC9B484191C4E4BBB8FDC7757BDA98D">
    <w:name w:val="8FC9B484191C4E4BBB8FDC7757BDA98D"/>
    <w:rsid w:val="00EF2FF0"/>
  </w:style>
  <w:style w:type="paragraph" w:customStyle="1" w:styleId="E204A03F9C3E41798A1476F51BE99B8A">
    <w:name w:val="E204A03F9C3E41798A1476F51BE99B8A"/>
    <w:rsid w:val="00EF2FF0"/>
  </w:style>
  <w:style w:type="paragraph" w:customStyle="1" w:styleId="75810FFE4B5F40A4B98C32CB202BD43E">
    <w:name w:val="75810FFE4B5F40A4B98C32CB202BD43E"/>
    <w:rsid w:val="00EF2FF0"/>
  </w:style>
  <w:style w:type="paragraph" w:customStyle="1" w:styleId="CE570ADE9D804271B27C77DF4F0E219A">
    <w:name w:val="CE570ADE9D804271B27C77DF4F0E219A"/>
    <w:rsid w:val="00EF2FF0"/>
  </w:style>
  <w:style w:type="paragraph" w:customStyle="1" w:styleId="CA1CFF3194C1416AAB99AB9CBA9E0888">
    <w:name w:val="CA1CFF3194C1416AAB99AB9CBA9E0888"/>
    <w:rsid w:val="00EF2FF0"/>
  </w:style>
  <w:style w:type="paragraph" w:customStyle="1" w:styleId="01CE1DF605D54CFEB12C28B54014F151">
    <w:name w:val="01CE1DF605D54CFEB12C28B54014F151"/>
    <w:rsid w:val="00EF2FF0"/>
  </w:style>
  <w:style w:type="paragraph" w:customStyle="1" w:styleId="F60F14953B9646AD935810B5C899D800">
    <w:name w:val="F60F14953B9646AD935810B5C899D800"/>
    <w:rsid w:val="00EF2FF0"/>
  </w:style>
  <w:style w:type="paragraph" w:customStyle="1" w:styleId="2AE62355A30C4AE681E133D050B84E2E">
    <w:name w:val="2AE62355A30C4AE681E133D050B84E2E"/>
    <w:rsid w:val="00EF2FF0"/>
  </w:style>
  <w:style w:type="paragraph" w:customStyle="1" w:styleId="8E09D79E3B484B1EB36BB7CCCD0972CE">
    <w:name w:val="8E09D79E3B484B1EB36BB7CCCD0972CE"/>
    <w:rsid w:val="00EF2FF0"/>
  </w:style>
  <w:style w:type="paragraph" w:customStyle="1" w:styleId="6A47916DB08F4E8B99AF7A6F3279CD52">
    <w:name w:val="6A47916DB08F4E8B99AF7A6F3279CD52"/>
    <w:rsid w:val="00EF2FF0"/>
  </w:style>
  <w:style w:type="paragraph" w:customStyle="1" w:styleId="0021D70016B343EC891FD5BE3F356082">
    <w:name w:val="0021D70016B343EC891FD5BE3F356082"/>
    <w:rsid w:val="00EF2FF0"/>
  </w:style>
  <w:style w:type="paragraph" w:customStyle="1" w:styleId="89CBF05014E74184ADA400D5360816DB">
    <w:name w:val="89CBF05014E74184ADA400D5360816DB"/>
    <w:rsid w:val="00EF2FF0"/>
  </w:style>
  <w:style w:type="paragraph" w:customStyle="1" w:styleId="3DA6312B40934E8FAFD89D9FF07B2B09">
    <w:name w:val="3DA6312B40934E8FAFD89D9FF07B2B09"/>
    <w:rsid w:val="00EF2FF0"/>
  </w:style>
  <w:style w:type="paragraph" w:customStyle="1" w:styleId="4B297CD7EFC84445871D03005C5C4FDA">
    <w:name w:val="4B297CD7EFC84445871D03005C5C4FDA"/>
    <w:rsid w:val="00EF2FF0"/>
  </w:style>
  <w:style w:type="paragraph" w:customStyle="1" w:styleId="4E3E55AF50BA49578B920105F3D65087">
    <w:name w:val="4E3E55AF50BA49578B920105F3D65087"/>
    <w:rsid w:val="00EF2FF0"/>
  </w:style>
  <w:style w:type="paragraph" w:customStyle="1" w:styleId="8D8316E7D8A844CE94DCC6DDF36ABAE5">
    <w:name w:val="8D8316E7D8A844CE94DCC6DDF36ABAE5"/>
    <w:rsid w:val="00EF2FF0"/>
  </w:style>
  <w:style w:type="paragraph" w:customStyle="1" w:styleId="33ECC1DB47C74C4E988A856D0EB697E1">
    <w:name w:val="33ECC1DB47C74C4E988A856D0EB697E1"/>
    <w:rsid w:val="00EF2FF0"/>
  </w:style>
  <w:style w:type="paragraph" w:customStyle="1" w:styleId="68FEA4146DA84EEA9197EDAD64603B4B">
    <w:name w:val="68FEA4146DA84EEA9197EDAD64603B4B"/>
    <w:rsid w:val="00EF2FF0"/>
  </w:style>
  <w:style w:type="paragraph" w:customStyle="1" w:styleId="70A3A1125CCB44F4959209D743854224">
    <w:name w:val="70A3A1125CCB44F4959209D743854224"/>
    <w:rsid w:val="00EF2FF0"/>
  </w:style>
  <w:style w:type="paragraph" w:customStyle="1" w:styleId="3F27389556384FDEAEEBC50A3520E1C8">
    <w:name w:val="3F27389556384FDEAEEBC50A3520E1C8"/>
    <w:rsid w:val="00EF2FF0"/>
  </w:style>
  <w:style w:type="paragraph" w:customStyle="1" w:styleId="1E54A8CC145640909332A9C06E6F0B55">
    <w:name w:val="1E54A8CC145640909332A9C06E6F0B55"/>
    <w:rsid w:val="00EF2FF0"/>
  </w:style>
  <w:style w:type="paragraph" w:customStyle="1" w:styleId="35D17A8EA44346BD83AE89FE9733E7C4">
    <w:name w:val="35D17A8EA44346BD83AE89FE9733E7C4"/>
    <w:rsid w:val="00EF2FF0"/>
  </w:style>
  <w:style w:type="paragraph" w:customStyle="1" w:styleId="47B3386F8A0A4E62B345DECBDFB0B5D4">
    <w:name w:val="47B3386F8A0A4E62B345DECBDFB0B5D4"/>
    <w:rsid w:val="00EF2FF0"/>
  </w:style>
  <w:style w:type="paragraph" w:customStyle="1" w:styleId="D32FC035AAE245B783EA96AEC8A69A5B">
    <w:name w:val="D32FC035AAE245B783EA96AEC8A69A5B"/>
    <w:rsid w:val="00EF2FF0"/>
  </w:style>
  <w:style w:type="paragraph" w:customStyle="1" w:styleId="BD9FE52E49BB455E9DECA4F59B356E28">
    <w:name w:val="BD9FE52E49BB455E9DECA4F59B356E28"/>
    <w:rsid w:val="00EF2FF0"/>
  </w:style>
  <w:style w:type="paragraph" w:customStyle="1" w:styleId="FC90689CA3F34A37A0F0864DC19B4920">
    <w:name w:val="FC90689CA3F34A37A0F0864DC19B4920"/>
    <w:rsid w:val="00EF2FF0"/>
  </w:style>
  <w:style w:type="paragraph" w:customStyle="1" w:styleId="CBDEB226C27A48578AE93B16634FBD25">
    <w:name w:val="CBDEB226C27A48578AE93B16634FBD25"/>
    <w:rsid w:val="00EF2FF0"/>
  </w:style>
  <w:style w:type="paragraph" w:customStyle="1" w:styleId="DD05AB9165C44B03A5F06AA4C3D64FCE">
    <w:name w:val="DD05AB9165C44B03A5F06AA4C3D64FCE"/>
    <w:rsid w:val="00EF2FF0"/>
  </w:style>
  <w:style w:type="paragraph" w:customStyle="1" w:styleId="B43A4D0892434E8AB30C4DA4587F9636">
    <w:name w:val="B43A4D0892434E8AB30C4DA4587F9636"/>
    <w:rsid w:val="00EF2FF0"/>
  </w:style>
  <w:style w:type="paragraph" w:customStyle="1" w:styleId="88ADAA69D7B94A9F848B9A2066380DEC">
    <w:name w:val="88ADAA69D7B94A9F848B9A2066380DEC"/>
    <w:rsid w:val="00EF2FF0"/>
  </w:style>
  <w:style w:type="paragraph" w:customStyle="1" w:styleId="B0E7FDC2D8664A60B3DF98FECBCFB299">
    <w:name w:val="B0E7FDC2D8664A60B3DF98FECBCFB299"/>
    <w:rsid w:val="00EF2FF0"/>
  </w:style>
  <w:style w:type="paragraph" w:customStyle="1" w:styleId="2AB8C0154E8442EF8DE4542616010FB9">
    <w:name w:val="2AB8C0154E8442EF8DE4542616010FB9"/>
    <w:rsid w:val="00EF2FF0"/>
  </w:style>
  <w:style w:type="paragraph" w:customStyle="1" w:styleId="B0D136F8AF454A5DB4BBBA0E2725144A">
    <w:name w:val="B0D136F8AF454A5DB4BBBA0E2725144A"/>
    <w:rsid w:val="00EF2FF0"/>
  </w:style>
  <w:style w:type="paragraph" w:customStyle="1" w:styleId="24D94483FB1C4A96B66F4C88E66A3D3B">
    <w:name w:val="24D94483FB1C4A96B66F4C88E66A3D3B"/>
    <w:rsid w:val="00EF2FF0"/>
  </w:style>
  <w:style w:type="paragraph" w:customStyle="1" w:styleId="229EF5BD6EA9490E8E4B4357408013E2">
    <w:name w:val="229EF5BD6EA9490E8E4B4357408013E2"/>
    <w:rsid w:val="00EF2FF0"/>
  </w:style>
  <w:style w:type="paragraph" w:customStyle="1" w:styleId="FD0006FE398D4607B9BBDBB40600EEC5">
    <w:name w:val="FD0006FE398D4607B9BBDBB40600EEC5"/>
    <w:rsid w:val="00EF2FF0"/>
  </w:style>
  <w:style w:type="paragraph" w:customStyle="1" w:styleId="3EAC4ED547BE4AD5A4E3AAAAF1C43E5C">
    <w:name w:val="3EAC4ED547BE4AD5A4E3AAAAF1C43E5C"/>
    <w:rsid w:val="00EF2FF0"/>
  </w:style>
  <w:style w:type="paragraph" w:customStyle="1" w:styleId="44B10ED3F55340A0BC2506C914C05BCB">
    <w:name w:val="44B10ED3F55340A0BC2506C914C05BCB"/>
    <w:rsid w:val="00EF2FF0"/>
  </w:style>
  <w:style w:type="paragraph" w:customStyle="1" w:styleId="5ACF3515ABB04B0C9566E2F9A4A4BCB0">
    <w:name w:val="5ACF3515ABB04B0C9566E2F9A4A4BCB0"/>
    <w:rsid w:val="00EF2FF0"/>
  </w:style>
  <w:style w:type="paragraph" w:customStyle="1" w:styleId="2782C7CE8FA147C9B77E8E086662B874">
    <w:name w:val="2782C7CE8FA147C9B77E8E086662B874"/>
    <w:rsid w:val="00EF2FF0"/>
  </w:style>
  <w:style w:type="paragraph" w:customStyle="1" w:styleId="B2E03BD9B5F54D4B830C63CD5B91017A">
    <w:name w:val="B2E03BD9B5F54D4B830C63CD5B91017A"/>
    <w:rsid w:val="00EF2FF0"/>
  </w:style>
  <w:style w:type="paragraph" w:customStyle="1" w:styleId="9C8ACD91CA6D443D808AC6C9352AE9CB">
    <w:name w:val="9C8ACD91CA6D443D808AC6C9352AE9CB"/>
    <w:rsid w:val="00EF2FF0"/>
  </w:style>
  <w:style w:type="paragraph" w:customStyle="1" w:styleId="7FC0CE9EEC1C45F7917621AFD76DF1BD">
    <w:name w:val="7FC0CE9EEC1C45F7917621AFD76DF1BD"/>
    <w:rsid w:val="00EF2FF0"/>
  </w:style>
  <w:style w:type="paragraph" w:customStyle="1" w:styleId="8D1344130C8E40808D6892F7CE55E7DB">
    <w:name w:val="8D1344130C8E40808D6892F7CE55E7DB"/>
    <w:rsid w:val="00EF2FF0"/>
  </w:style>
  <w:style w:type="paragraph" w:customStyle="1" w:styleId="BB75C5E76E244A6DB72E161FB5CC88A0">
    <w:name w:val="BB75C5E76E244A6DB72E161FB5CC88A0"/>
    <w:rsid w:val="00EF2FF0"/>
  </w:style>
  <w:style w:type="paragraph" w:customStyle="1" w:styleId="1C2846FEB08B4E8F8EE6BE76261BE0F3">
    <w:name w:val="1C2846FEB08B4E8F8EE6BE76261BE0F3"/>
    <w:rsid w:val="00EF2FF0"/>
  </w:style>
  <w:style w:type="paragraph" w:customStyle="1" w:styleId="111D951B6EBB44B3B3423758A981DCF2">
    <w:name w:val="111D951B6EBB44B3B3423758A981DCF2"/>
    <w:rsid w:val="00EF2FF0"/>
  </w:style>
  <w:style w:type="paragraph" w:customStyle="1" w:styleId="11C3A560088A4EF4807F2F894FAF7C95">
    <w:name w:val="11C3A560088A4EF4807F2F894FAF7C95"/>
    <w:rsid w:val="00EF2FF0"/>
  </w:style>
  <w:style w:type="paragraph" w:customStyle="1" w:styleId="44B5209AD22F4A6CA6001F8B309B49DE">
    <w:name w:val="44B5209AD22F4A6CA6001F8B309B49DE"/>
    <w:rsid w:val="00EF2FF0"/>
  </w:style>
  <w:style w:type="paragraph" w:customStyle="1" w:styleId="D7F06724FC064DEA8A1CCD8919CECA1D">
    <w:name w:val="D7F06724FC064DEA8A1CCD8919CECA1D"/>
    <w:rsid w:val="00EF2FF0"/>
  </w:style>
  <w:style w:type="paragraph" w:customStyle="1" w:styleId="789C7855AD2F4524974A4BE754B34FC3">
    <w:name w:val="789C7855AD2F4524974A4BE754B34FC3"/>
    <w:rsid w:val="00EF2FF0"/>
  </w:style>
  <w:style w:type="paragraph" w:customStyle="1" w:styleId="FC69ED6BA4BC4D9582803E4EAFC40CC5">
    <w:name w:val="FC69ED6BA4BC4D9582803E4EAFC40CC5"/>
    <w:rsid w:val="00EF2FF0"/>
  </w:style>
  <w:style w:type="paragraph" w:customStyle="1" w:styleId="A5C1F6DF14E6428793B83268505C0391">
    <w:name w:val="A5C1F6DF14E6428793B83268505C0391"/>
    <w:rsid w:val="00EF2FF0"/>
  </w:style>
  <w:style w:type="paragraph" w:customStyle="1" w:styleId="21C139E0530C442CB32E18A5D76A5790">
    <w:name w:val="21C139E0530C442CB32E18A5D76A5790"/>
    <w:rsid w:val="00EF2FF0"/>
  </w:style>
  <w:style w:type="paragraph" w:customStyle="1" w:styleId="9A055D0056114EDC91E4400DE2B50BA9">
    <w:name w:val="9A055D0056114EDC91E4400DE2B50BA9"/>
    <w:rsid w:val="00EF2FF0"/>
  </w:style>
  <w:style w:type="paragraph" w:customStyle="1" w:styleId="3A2E534028F04CE6B74C920B5CA9F720">
    <w:name w:val="3A2E534028F04CE6B74C920B5CA9F720"/>
    <w:rsid w:val="00EF2FF0"/>
  </w:style>
  <w:style w:type="paragraph" w:customStyle="1" w:styleId="6FA871B043D64CFF96702A629397ED71">
    <w:name w:val="6FA871B043D64CFF96702A629397ED71"/>
    <w:rsid w:val="00EF2FF0"/>
  </w:style>
  <w:style w:type="paragraph" w:customStyle="1" w:styleId="3FECCCD950EF41A28755651F5F158BA5">
    <w:name w:val="3FECCCD950EF41A28755651F5F158BA5"/>
    <w:rsid w:val="00EF2FF0"/>
  </w:style>
  <w:style w:type="paragraph" w:customStyle="1" w:styleId="D678D5283F174244BCC776E644CA5433">
    <w:name w:val="D678D5283F174244BCC776E644CA5433"/>
    <w:rsid w:val="00EF2FF0"/>
  </w:style>
  <w:style w:type="paragraph" w:customStyle="1" w:styleId="33DE17E5B4F04E4C83036C6253DDBE87">
    <w:name w:val="33DE17E5B4F04E4C83036C6253DDBE87"/>
    <w:rsid w:val="00EF2FF0"/>
  </w:style>
  <w:style w:type="paragraph" w:customStyle="1" w:styleId="AE5D73A14F78477CBA59F172C47A3D21">
    <w:name w:val="AE5D73A14F78477CBA59F172C47A3D21"/>
    <w:rsid w:val="00EF2FF0"/>
  </w:style>
  <w:style w:type="paragraph" w:customStyle="1" w:styleId="7E85E043A927453FB9C308698C650F4F">
    <w:name w:val="7E85E043A927453FB9C308698C650F4F"/>
    <w:rsid w:val="00EF2FF0"/>
  </w:style>
  <w:style w:type="paragraph" w:customStyle="1" w:styleId="492CE1A01AF043BCA2F977A9C1AE9514">
    <w:name w:val="492CE1A01AF043BCA2F977A9C1AE9514"/>
    <w:rsid w:val="00EF2FF0"/>
  </w:style>
  <w:style w:type="paragraph" w:customStyle="1" w:styleId="16728EB91D4E418BAD260CC405A21FCC">
    <w:name w:val="16728EB91D4E418BAD260CC405A21FCC"/>
    <w:rsid w:val="00EF2FF0"/>
  </w:style>
  <w:style w:type="paragraph" w:customStyle="1" w:styleId="BC3BB98ADE5A46B6AF6B0C7AAD0654E2">
    <w:name w:val="BC3BB98ADE5A46B6AF6B0C7AAD0654E2"/>
    <w:rsid w:val="00EF2FF0"/>
  </w:style>
  <w:style w:type="paragraph" w:customStyle="1" w:styleId="3A6758DD54E442D39C8EE536F12EE7B7">
    <w:name w:val="3A6758DD54E442D39C8EE536F12EE7B7"/>
    <w:rsid w:val="00EF2FF0"/>
  </w:style>
  <w:style w:type="paragraph" w:customStyle="1" w:styleId="7B24E4B7EDCA44AE99874378912A59C5">
    <w:name w:val="7B24E4B7EDCA44AE99874378912A59C5"/>
    <w:rsid w:val="00EF2FF0"/>
  </w:style>
  <w:style w:type="paragraph" w:customStyle="1" w:styleId="07669B0A117F4AF289109A97074656C8">
    <w:name w:val="07669B0A117F4AF289109A97074656C8"/>
    <w:rsid w:val="00EF2FF0"/>
  </w:style>
  <w:style w:type="paragraph" w:customStyle="1" w:styleId="C732F42DAA19464AA21A1CD88CD4750E">
    <w:name w:val="C732F42DAA19464AA21A1CD88CD4750E"/>
    <w:rsid w:val="00EF2FF0"/>
  </w:style>
  <w:style w:type="paragraph" w:customStyle="1" w:styleId="CD3A23216C8B45A2B1E450AEC494F4F2">
    <w:name w:val="CD3A23216C8B45A2B1E450AEC494F4F2"/>
    <w:rsid w:val="00EF2FF0"/>
  </w:style>
  <w:style w:type="paragraph" w:customStyle="1" w:styleId="DD36E62B5DD946CFA3024A33A79402B1">
    <w:name w:val="DD36E62B5DD946CFA3024A33A79402B1"/>
    <w:rsid w:val="00EF2FF0"/>
  </w:style>
  <w:style w:type="paragraph" w:customStyle="1" w:styleId="C0C69E40F951494FB2696402B06B8882">
    <w:name w:val="C0C69E40F951494FB2696402B06B8882"/>
    <w:rsid w:val="00EF2FF0"/>
  </w:style>
  <w:style w:type="paragraph" w:customStyle="1" w:styleId="FEEEAF22B10B4215A0B0DA548C8CDFAC">
    <w:name w:val="FEEEAF22B10B4215A0B0DA548C8CDFAC"/>
    <w:rsid w:val="00EF2FF0"/>
  </w:style>
  <w:style w:type="paragraph" w:customStyle="1" w:styleId="191C6DF94187403D9D3AD372BFFA3D3E">
    <w:name w:val="191C6DF94187403D9D3AD372BFFA3D3E"/>
    <w:rsid w:val="00EF2FF0"/>
  </w:style>
  <w:style w:type="paragraph" w:customStyle="1" w:styleId="D9009D5FD2BB479499E186FF1DFE7512">
    <w:name w:val="D9009D5FD2BB479499E186FF1DFE7512"/>
    <w:rsid w:val="00EF2FF0"/>
  </w:style>
  <w:style w:type="paragraph" w:customStyle="1" w:styleId="001F9E65494D443E957B2AAB1D778EB0">
    <w:name w:val="001F9E65494D443E957B2AAB1D778EB0"/>
    <w:rsid w:val="00EF2FF0"/>
  </w:style>
  <w:style w:type="paragraph" w:customStyle="1" w:styleId="66F61E18C1144CD988D07C62725B2DCA">
    <w:name w:val="66F61E18C1144CD988D07C62725B2DCA"/>
    <w:rsid w:val="00EF2FF0"/>
  </w:style>
  <w:style w:type="paragraph" w:customStyle="1" w:styleId="8865A03666DB4222871C4825F396E90B">
    <w:name w:val="8865A03666DB4222871C4825F396E90B"/>
    <w:rsid w:val="00EF2FF0"/>
  </w:style>
  <w:style w:type="paragraph" w:customStyle="1" w:styleId="09227C2B77B24BBB9DBA659996E0A471">
    <w:name w:val="09227C2B77B24BBB9DBA659996E0A471"/>
    <w:rsid w:val="00EF2FF0"/>
  </w:style>
  <w:style w:type="paragraph" w:customStyle="1" w:styleId="74D03A06C8C14A0F945E45CAD1CF66CE">
    <w:name w:val="74D03A06C8C14A0F945E45CAD1CF66CE"/>
    <w:rsid w:val="00EF2FF0"/>
  </w:style>
  <w:style w:type="paragraph" w:customStyle="1" w:styleId="3DB418ACAD1E4DB1B34DFA644E1F57DC">
    <w:name w:val="3DB418ACAD1E4DB1B34DFA644E1F57DC"/>
    <w:rsid w:val="00EF2FF0"/>
  </w:style>
  <w:style w:type="paragraph" w:customStyle="1" w:styleId="B7C88E4D6A8C4B7191D5DF67A7BE435B">
    <w:name w:val="B7C88E4D6A8C4B7191D5DF67A7BE435B"/>
    <w:rsid w:val="00EF2FF0"/>
  </w:style>
  <w:style w:type="paragraph" w:customStyle="1" w:styleId="C020A4F6FADD4DC38BBB64D8D71CB018">
    <w:name w:val="C020A4F6FADD4DC38BBB64D8D71CB018"/>
    <w:rsid w:val="00EF2FF0"/>
  </w:style>
  <w:style w:type="paragraph" w:customStyle="1" w:styleId="A9C7A6462CD14123ABE8E183474F28EF">
    <w:name w:val="A9C7A6462CD14123ABE8E183474F28EF"/>
    <w:rsid w:val="00EF2FF0"/>
  </w:style>
  <w:style w:type="paragraph" w:customStyle="1" w:styleId="AB574187CA1844B188EF78BCC8FB8C4A">
    <w:name w:val="AB574187CA1844B188EF78BCC8FB8C4A"/>
    <w:rsid w:val="00EF2FF0"/>
  </w:style>
  <w:style w:type="paragraph" w:customStyle="1" w:styleId="6926CC6BF1AA45C9AF36869069624E5D">
    <w:name w:val="6926CC6BF1AA45C9AF36869069624E5D"/>
    <w:rsid w:val="00EF2FF0"/>
  </w:style>
  <w:style w:type="paragraph" w:customStyle="1" w:styleId="C861571D25B64BCC97271165BF3E4748">
    <w:name w:val="C861571D25B64BCC97271165BF3E4748"/>
    <w:rsid w:val="00EF2FF0"/>
  </w:style>
  <w:style w:type="paragraph" w:customStyle="1" w:styleId="BA101436030B42A6800180E861C482BB">
    <w:name w:val="BA101436030B42A6800180E861C482BB"/>
    <w:rsid w:val="00EF2FF0"/>
  </w:style>
  <w:style w:type="paragraph" w:customStyle="1" w:styleId="9AB3712E230943DE86CC37E8D7B7AA43">
    <w:name w:val="9AB3712E230943DE86CC37E8D7B7AA43"/>
    <w:rsid w:val="00EF2FF0"/>
  </w:style>
  <w:style w:type="paragraph" w:customStyle="1" w:styleId="8B1D1F6627E94ECEB5B59D7D41841E93">
    <w:name w:val="8B1D1F6627E94ECEB5B59D7D41841E93"/>
    <w:rsid w:val="00EF2FF0"/>
  </w:style>
  <w:style w:type="paragraph" w:customStyle="1" w:styleId="5E7CEE38ED264A6BAB821AE6464D55A8">
    <w:name w:val="5E7CEE38ED264A6BAB821AE6464D55A8"/>
    <w:rsid w:val="00EF2FF0"/>
  </w:style>
  <w:style w:type="paragraph" w:customStyle="1" w:styleId="5D4D3ADEC42D4011A2B8EFB50278D7F7">
    <w:name w:val="5D4D3ADEC42D4011A2B8EFB50278D7F7"/>
    <w:rsid w:val="00FB3406"/>
  </w:style>
  <w:style w:type="paragraph" w:customStyle="1" w:styleId="609C0C4232644127B942A67C756A277D">
    <w:name w:val="609C0C4232644127B942A67C756A277D"/>
    <w:rsid w:val="00FB3406"/>
  </w:style>
  <w:style w:type="paragraph" w:customStyle="1" w:styleId="9F962B4345824CDFA6E904A0A8DE324A">
    <w:name w:val="9F962B4345824CDFA6E904A0A8DE324A"/>
    <w:rsid w:val="00FB3406"/>
  </w:style>
  <w:style w:type="paragraph" w:customStyle="1" w:styleId="ED9F727663A645848B99C553B9C7FA34">
    <w:name w:val="ED9F727663A645848B99C553B9C7FA34"/>
    <w:rsid w:val="00FB3406"/>
  </w:style>
  <w:style w:type="paragraph" w:customStyle="1" w:styleId="3DB7E31478E84FA484C34B7E7B41FFD0">
    <w:name w:val="3DB7E31478E84FA484C34B7E7B41FFD0"/>
    <w:rsid w:val="00FB3406"/>
  </w:style>
  <w:style w:type="paragraph" w:customStyle="1" w:styleId="0157FDC891A040BEB181E1541C13A030">
    <w:name w:val="0157FDC891A040BEB181E1541C13A030"/>
    <w:rsid w:val="00FB3406"/>
  </w:style>
  <w:style w:type="paragraph" w:customStyle="1" w:styleId="52C6B67A2C76411B96BB97375FC73032">
    <w:name w:val="52C6B67A2C76411B96BB97375FC73032"/>
    <w:rsid w:val="00FB3406"/>
  </w:style>
  <w:style w:type="paragraph" w:customStyle="1" w:styleId="4953B3C570D34140B8CBC0A95016A793">
    <w:name w:val="4953B3C570D34140B8CBC0A95016A793"/>
    <w:rsid w:val="00FB3406"/>
  </w:style>
  <w:style w:type="paragraph" w:customStyle="1" w:styleId="438504FC3ACF4DCD9056D3EED102533E">
    <w:name w:val="438504FC3ACF4DCD9056D3EED102533E"/>
    <w:rsid w:val="00FB3406"/>
  </w:style>
  <w:style w:type="paragraph" w:customStyle="1" w:styleId="7AB9552B92D2479EA98D29EA375DBD59">
    <w:name w:val="7AB9552B92D2479EA98D29EA375DBD59"/>
    <w:rsid w:val="00FB3406"/>
  </w:style>
  <w:style w:type="paragraph" w:customStyle="1" w:styleId="1CEE4A10519A47809265B00E46392014">
    <w:name w:val="1CEE4A10519A47809265B00E46392014"/>
    <w:rsid w:val="00FB3406"/>
  </w:style>
  <w:style w:type="paragraph" w:customStyle="1" w:styleId="F009761CC9BF4F9F863B9F4207E5B8B9">
    <w:name w:val="F009761CC9BF4F9F863B9F4207E5B8B9"/>
    <w:rsid w:val="00FB3406"/>
  </w:style>
  <w:style w:type="paragraph" w:customStyle="1" w:styleId="0A256C5D3C8F43198B044CBF31CC2C73">
    <w:name w:val="0A256C5D3C8F43198B044CBF31CC2C73"/>
    <w:rsid w:val="00FB3406"/>
  </w:style>
  <w:style w:type="paragraph" w:customStyle="1" w:styleId="D80E7D17B1B44B8CA41B5C79A2380AC6">
    <w:name w:val="D80E7D17B1B44B8CA41B5C79A2380AC6"/>
    <w:rsid w:val="00FB3406"/>
  </w:style>
  <w:style w:type="paragraph" w:customStyle="1" w:styleId="5ABBADA204F346B8BB77E7BC4AA51D25">
    <w:name w:val="5ABBADA204F346B8BB77E7BC4AA51D25"/>
    <w:rsid w:val="00FB3406"/>
  </w:style>
  <w:style w:type="paragraph" w:customStyle="1" w:styleId="4F3632EB3941481692E68B7DE8F89DFF">
    <w:name w:val="4F3632EB3941481692E68B7DE8F89DFF"/>
    <w:rsid w:val="00FB3406"/>
  </w:style>
  <w:style w:type="paragraph" w:customStyle="1" w:styleId="716E901684064D8C8130202E36090469">
    <w:name w:val="716E901684064D8C8130202E36090469"/>
    <w:rsid w:val="00FB3406"/>
  </w:style>
  <w:style w:type="paragraph" w:customStyle="1" w:styleId="C593EA5C4E174282988B254744C8F494">
    <w:name w:val="C593EA5C4E174282988B254744C8F494"/>
    <w:rsid w:val="00FB3406"/>
  </w:style>
  <w:style w:type="paragraph" w:customStyle="1" w:styleId="26550B0BFB1545EAB7AA0C3428F70B9F">
    <w:name w:val="26550B0BFB1545EAB7AA0C3428F70B9F"/>
    <w:rsid w:val="00FB3406"/>
  </w:style>
  <w:style w:type="paragraph" w:customStyle="1" w:styleId="2020DE8884C249E89784035548A979C1">
    <w:name w:val="2020DE8884C249E89784035548A979C1"/>
    <w:rsid w:val="00FB3406"/>
  </w:style>
  <w:style w:type="paragraph" w:customStyle="1" w:styleId="9C4AF134AA454608A63A5AF8CE8A3C82">
    <w:name w:val="9C4AF134AA454608A63A5AF8CE8A3C82"/>
    <w:rsid w:val="00FB3406"/>
  </w:style>
  <w:style w:type="paragraph" w:customStyle="1" w:styleId="1243C889138C4B70BC4BFACB43B1A07B">
    <w:name w:val="1243C889138C4B70BC4BFACB43B1A07B"/>
    <w:rsid w:val="00FB3406"/>
  </w:style>
  <w:style w:type="paragraph" w:customStyle="1" w:styleId="47D9BD4BC5CE45B682A564CD499F3950">
    <w:name w:val="47D9BD4BC5CE45B682A564CD499F3950"/>
    <w:rsid w:val="00FB3406"/>
  </w:style>
  <w:style w:type="paragraph" w:customStyle="1" w:styleId="A77E0F692C3D46EF840F2656AF575D81">
    <w:name w:val="A77E0F692C3D46EF840F2656AF575D81"/>
    <w:rsid w:val="00FB3406"/>
  </w:style>
  <w:style w:type="paragraph" w:customStyle="1" w:styleId="FC40FB170BE1434CA09AA4FFF2A15F18">
    <w:name w:val="FC40FB170BE1434CA09AA4FFF2A15F18"/>
    <w:rsid w:val="00FB3406"/>
  </w:style>
  <w:style w:type="paragraph" w:customStyle="1" w:styleId="3D8B0249B13D4FCE88C49D14EA3E442C">
    <w:name w:val="3D8B0249B13D4FCE88C49D14EA3E442C"/>
    <w:rsid w:val="00FB3406"/>
  </w:style>
  <w:style w:type="paragraph" w:customStyle="1" w:styleId="F2212E792D0945409F79B59A79B055AE">
    <w:name w:val="F2212E792D0945409F79B59A79B055AE"/>
    <w:rsid w:val="00FB3406"/>
  </w:style>
  <w:style w:type="paragraph" w:customStyle="1" w:styleId="A3C144DFC255423C83C2508D10AB044C">
    <w:name w:val="A3C144DFC255423C83C2508D10AB044C"/>
    <w:rsid w:val="00FB3406"/>
  </w:style>
  <w:style w:type="paragraph" w:customStyle="1" w:styleId="276821B590A9469B9D18A3291A92173A">
    <w:name w:val="276821B590A9469B9D18A3291A92173A"/>
    <w:rsid w:val="00FB3406"/>
  </w:style>
  <w:style w:type="paragraph" w:customStyle="1" w:styleId="1F7A04F100CF4AB58F2FBEF0395167CA">
    <w:name w:val="1F7A04F100CF4AB58F2FBEF0395167CA"/>
    <w:rsid w:val="00FB3406"/>
  </w:style>
  <w:style w:type="paragraph" w:customStyle="1" w:styleId="F9726B8D09A346F4A4EA8A0248E77F0F">
    <w:name w:val="F9726B8D09A346F4A4EA8A0248E77F0F"/>
    <w:rsid w:val="00FB3406"/>
  </w:style>
  <w:style w:type="paragraph" w:customStyle="1" w:styleId="4FADAA546ECA43DFB3814BBCD5019F9F">
    <w:name w:val="4FADAA546ECA43DFB3814BBCD5019F9F"/>
    <w:rsid w:val="00FB3406"/>
  </w:style>
  <w:style w:type="paragraph" w:customStyle="1" w:styleId="B2651897DEA64ED09A2F3E08F1432443">
    <w:name w:val="B2651897DEA64ED09A2F3E08F1432443"/>
    <w:rsid w:val="00FB3406"/>
  </w:style>
  <w:style w:type="paragraph" w:customStyle="1" w:styleId="61DBA9ED7CD44AB49B959A7B1833CD75">
    <w:name w:val="61DBA9ED7CD44AB49B959A7B1833CD75"/>
    <w:rsid w:val="00FB3406"/>
  </w:style>
  <w:style w:type="paragraph" w:customStyle="1" w:styleId="1A7234DCA2BC4B49812D894AC0205923">
    <w:name w:val="1A7234DCA2BC4B49812D894AC0205923"/>
    <w:rsid w:val="00FB3406"/>
  </w:style>
  <w:style w:type="paragraph" w:customStyle="1" w:styleId="6E6A5AFA01BC47E4A48D20AA568B3D23">
    <w:name w:val="6E6A5AFA01BC47E4A48D20AA568B3D23"/>
    <w:rsid w:val="00FB3406"/>
  </w:style>
  <w:style w:type="paragraph" w:customStyle="1" w:styleId="B6F2A4943E194FEF8516055013D64272">
    <w:name w:val="B6F2A4943E194FEF8516055013D64272"/>
    <w:rsid w:val="00FB3406"/>
  </w:style>
  <w:style w:type="paragraph" w:customStyle="1" w:styleId="E49ECBE9933F47B7B6C0D60855B66AC4">
    <w:name w:val="E49ECBE9933F47B7B6C0D60855B66AC4"/>
    <w:rsid w:val="00FB3406"/>
  </w:style>
  <w:style w:type="paragraph" w:customStyle="1" w:styleId="0CBDD8BAC8884746AA558BBA816DF96A">
    <w:name w:val="0CBDD8BAC8884746AA558BBA816DF96A"/>
    <w:rsid w:val="00FB3406"/>
  </w:style>
  <w:style w:type="paragraph" w:customStyle="1" w:styleId="94AE7AEC22F7463C957BB852746702A4">
    <w:name w:val="94AE7AEC22F7463C957BB852746702A4"/>
    <w:rsid w:val="00FB3406"/>
  </w:style>
  <w:style w:type="paragraph" w:customStyle="1" w:styleId="84A0C7B722CA4EA69A9AEDAAF61F7152">
    <w:name w:val="84A0C7B722CA4EA69A9AEDAAF61F7152"/>
    <w:rsid w:val="00FB3406"/>
  </w:style>
  <w:style w:type="paragraph" w:customStyle="1" w:styleId="D5097B0D71FF4B4B98CDE73D9E3F75AB">
    <w:name w:val="D5097B0D71FF4B4B98CDE73D9E3F75AB"/>
    <w:rsid w:val="00FB3406"/>
  </w:style>
  <w:style w:type="paragraph" w:customStyle="1" w:styleId="5EA992BEC80F4DE28560254C989BD026">
    <w:name w:val="5EA992BEC80F4DE28560254C989BD026"/>
    <w:rsid w:val="00FB3406"/>
  </w:style>
  <w:style w:type="paragraph" w:customStyle="1" w:styleId="39044F37DE0A48D7AC8E24541E049C4D">
    <w:name w:val="39044F37DE0A48D7AC8E24541E049C4D"/>
    <w:rsid w:val="00FB3406"/>
  </w:style>
  <w:style w:type="paragraph" w:customStyle="1" w:styleId="D70648951AC246C3800698D27213B395">
    <w:name w:val="D70648951AC246C3800698D27213B395"/>
    <w:rsid w:val="00FB3406"/>
  </w:style>
  <w:style w:type="paragraph" w:customStyle="1" w:styleId="4A30583374274E90B745C15D8E92B392">
    <w:name w:val="4A30583374274E90B745C15D8E92B392"/>
    <w:rsid w:val="00FB3406"/>
  </w:style>
  <w:style w:type="paragraph" w:customStyle="1" w:styleId="A339E691C42C4063A7BD24D135538A3E">
    <w:name w:val="A339E691C42C4063A7BD24D135538A3E"/>
    <w:rsid w:val="00FB3406"/>
  </w:style>
  <w:style w:type="paragraph" w:customStyle="1" w:styleId="D917B5165F2F4AAE92858A09D137C2AF">
    <w:name w:val="D917B5165F2F4AAE92858A09D137C2AF"/>
    <w:rsid w:val="00FB3406"/>
  </w:style>
  <w:style w:type="paragraph" w:customStyle="1" w:styleId="DC94BF6C4E554923A554E61D62948F0B">
    <w:name w:val="DC94BF6C4E554923A554E61D62948F0B"/>
    <w:rsid w:val="00FB3406"/>
  </w:style>
  <w:style w:type="paragraph" w:customStyle="1" w:styleId="7144AD3C5A284C3B9C6AD0EB8DB5772E">
    <w:name w:val="7144AD3C5A284C3B9C6AD0EB8DB5772E"/>
    <w:rsid w:val="00FB3406"/>
  </w:style>
  <w:style w:type="paragraph" w:customStyle="1" w:styleId="DBFDDFF53EAE48E6A5306FA552A53EA2">
    <w:name w:val="DBFDDFF53EAE48E6A5306FA552A53EA2"/>
    <w:rsid w:val="00FB3406"/>
  </w:style>
  <w:style w:type="paragraph" w:customStyle="1" w:styleId="89FDA6F9EE654E40A91409B7EF49CA51">
    <w:name w:val="89FDA6F9EE654E40A91409B7EF49CA51"/>
    <w:rsid w:val="00FB3406"/>
  </w:style>
  <w:style w:type="paragraph" w:customStyle="1" w:styleId="3C07C3ADFB204EE5899C5AA80FB65B02">
    <w:name w:val="3C07C3ADFB204EE5899C5AA80FB65B02"/>
    <w:rsid w:val="00FB3406"/>
  </w:style>
  <w:style w:type="paragraph" w:customStyle="1" w:styleId="CC7212694F294E279AC2A24D026473AA">
    <w:name w:val="CC7212694F294E279AC2A24D026473AA"/>
    <w:rsid w:val="00FB3406"/>
  </w:style>
  <w:style w:type="paragraph" w:customStyle="1" w:styleId="6683DBAC5B6F42C18C91C042F365FF67">
    <w:name w:val="6683DBAC5B6F42C18C91C042F365FF67"/>
    <w:rsid w:val="00FB3406"/>
  </w:style>
  <w:style w:type="paragraph" w:customStyle="1" w:styleId="49E76F7F20D841A6891E1FC798403DA0">
    <w:name w:val="49E76F7F20D841A6891E1FC798403DA0"/>
    <w:rsid w:val="00FB3406"/>
  </w:style>
  <w:style w:type="paragraph" w:customStyle="1" w:styleId="9F3C455BCE6B46C0B3159A3061A94010">
    <w:name w:val="9F3C455BCE6B46C0B3159A3061A94010"/>
    <w:rsid w:val="00FB3406"/>
  </w:style>
  <w:style w:type="paragraph" w:customStyle="1" w:styleId="759E6A863D4B429B94460C7403CC1EAA">
    <w:name w:val="759E6A863D4B429B94460C7403CC1EAA"/>
    <w:rsid w:val="00FB3406"/>
  </w:style>
  <w:style w:type="paragraph" w:customStyle="1" w:styleId="120E349B65594B389508D69ED713D23D">
    <w:name w:val="120E349B65594B389508D69ED713D23D"/>
    <w:rsid w:val="00FB3406"/>
  </w:style>
  <w:style w:type="paragraph" w:customStyle="1" w:styleId="9A2F3334DB334AD9908B1E359C42FA97">
    <w:name w:val="9A2F3334DB334AD9908B1E359C42FA97"/>
    <w:rsid w:val="00FB3406"/>
  </w:style>
  <w:style w:type="paragraph" w:customStyle="1" w:styleId="601FD44C028843A3B611BBC4CA18036A">
    <w:name w:val="601FD44C028843A3B611BBC4CA18036A"/>
    <w:rsid w:val="00FB3406"/>
  </w:style>
  <w:style w:type="paragraph" w:customStyle="1" w:styleId="C8E2EDCC05FE46E2984B72CBD397B864">
    <w:name w:val="C8E2EDCC05FE46E2984B72CBD397B864"/>
    <w:rsid w:val="00FB3406"/>
  </w:style>
  <w:style w:type="paragraph" w:customStyle="1" w:styleId="172CA95E788B402ABB9A234560E8C8E3">
    <w:name w:val="172CA95E788B402ABB9A234560E8C8E3"/>
    <w:rsid w:val="00FB3406"/>
  </w:style>
  <w:style w:type="paragraph" w:customStyle="1" w:styleId="DFC68D6ACF8440A4A8C64A65BA65876F">
    <w:name w:val="DFC68D6ACF8440A4A8C64A65BA65876F"/>
    <w:rsid w:val="00FB3406"/>
  </w:style>
  <w:style w:type="paragraph" w:customStyle="1" w:styleId="F3CF386B5D374CA79CC267A6434DF48A">
    <w:name w:val="F3CF386B5D374CA79CC267A6434DF48A"/>
    <w:rsid w:val="00FB3406"/>
  </w:style>
  <w:style w:type="paragraph" w:customStyle="1" w:styleId="326C9C26C0964C57B1D91C7E3B3D0197">
    <w:name w:val="326C9C26C0964C57B1D91C7E3B3D0197"/>
    <w:rsid w:val="00FB3406"/>
  </w:style>
  <w:style w:type="paragraph" w:customStyle="1" w:styleId="4233CD5D7CCD4DE3A5A96228B0447912">
    <w:name w:val="4233CD5D7CCD4DE3A5A96228B0447912"/>
    <w:rsid w:val="00FB3406"/>
  </w:style>
  <w:style w:type="paragraph" w:customStyle="1" w:styleId="B2568731F4FC4860B828C8BC9ED2DDB2">
    <w:name w:val="B2568731F4FC4860B828C8BC9ED2DDB2"/>
    <w:rsid w:val="00FB3406"/>
  </w:style>
  <w:style w:type="paragraph" w:customStyle="1" w:styleId="DE5FA069CA9F474BAC16D6EFD73B698B">
    <w:name w:val="DE5FA069CA9F474BAC16D6EFD73B698B"/>
    <w:rsid w:val="00FB3406"/>
  </w:style>
  <w:style w:type="paragraph" w:customStyle="1" w:styleId="081F41F9AFD44E71A4F35B18831D1D81">
    <w:name w:val="081F41F9AFD44E71A4F35B18831D1D81"/>
    <w:rsid w:val="00FB3406"/>
  </w:style>
  <w:style w:type="paragraph" w:customStyle="1" w:styleId="EB0E97C2C1FE4CB4BB32DE98E66CE3C1">
    <w:name w:val="EB0E97C2C1FE4CB4BB32DE98E66CE3C1"/>
    <w:rsid w:val="00FB3406"/>
  </w:style>
  <w:style w:type="paragraph" w:customStyle="1" w:styleId="22B7AC0B13574877B8DB5F6E83B2D831">
    <w:name w:val="22B7AC0B13574877B8DB5F6E83B2D831"/>
    <w:rsid w:val="00FB3406"/>
  </w:style>
  <w:style w:type="paragraph" w:customStyle="1" w:styleId="E1BC372B80B241D6BFC682D8C2A7BBDE">
    <w:name w:val="E1BC372B80B241D6BFC682D8C2A7BBDE"/>
    <w:rsid w:val="00FB3406"/>
  </w:style>
  <w:style w:type="paragraph" w:customStyle="1" w:styleId="15EC88A4A8884ACC807399A6BE94B1F7">
    <w:name w:val="15EC88A4A8884ACC807399A6BE94B1F7"/>
    <w:rsid w:val="00FB3406"/>
  </w:style>
  <w:style w:type="paragraph" w:customStyle="1" w:styleId="C4C19049A5614E11BE827774D21634BF">
    <w:name w:val="C4C19049A5614E11BE827774D21634BF"/>
    <w:rsid w:val="00FB3406"/>
  </w:style>
  <w:style w:type="paragraph" w:customStyle="1" w:styleId="5DCF7D3195784D6B8899DCB164176D77">
    <w:name w:val="5DCF7D3195784D6B8899DCB164176D77"/>
    <w:rsid w:val="00FB3406"/>
  </w:style>
  <w:style w:type="paragraph" w:customStyle="1" w:styleId="ADDF7EFFF9514C2AB0EC8D77ABCB5701">
    <w:name w:val="ADDF7EFFF9514C2AB0EC8D77ABCB5701"/>
    <w:rsid w:val="00FB3406"/>
  </w:style>
  <w:style w:type="paragraph" w:customStyle="1" w:styleId="27CC2B2F13A744CA9DB702BBDEB2FE02">
    <w:name w:val="27CC2B2F13A744CA9DB702BBDEB2FE02"/>
    <w:rsid w:val="00FB3406"/>
  </w:style>
  <w:style w:type="paragraph" w:customStyle="1" w:styleId="4825C0641FAA4655BEE62BE3B8400099">
    <w:name w:val="4825C0641FAA4655BEE62BE3B8400099"/>
    <w:rsid w:val="00FB3406"/>
  </w:style>
  <w:style w:type="paragraph" w:customStyle="1" w:styleId="FAB073251553416B87F691A07AE11CEC">
    <w:name w:val="FAB073251553416B87F691A07AE11CEC"/>
    <w:rsid w:val="00FB3406"/>
  </w:style>
  <w:style w:type="paragraph" w:customStyle="1" w:styleId="22267C6FD1AB401A93E9588B90C3998A">
    <w:name w:val="22267C6FD1AB401A93E9588B90C3998A"/>
    <w:rsid w:val="00FB3406"/>
  </w:style>
  <w:style w:type="paragraph" w:customStyle="1" w:styleId="2ACAD1000A4240588EE4363582AED956">
    <w:name w:val="2ACAD1000A4240588EE4363582AED956"/>
    <w:rsid w:val="00FB3406"/>
  </w:style>
  <w:style w:type="paragraph" w:customStyle="1" w:styleId="D7AA05BB84EB42F1BD5A54A4E89FBA39">
    <w:name w:val="D7AA05BB84EB42F1BD5A54A4E89FBA39"/>
    <w:rsid w:val="00FB3406"/>
  </w:style>
  <w:style w:type="paragraph" w:customStyle="1" w:styleId="224E8093137E4DAC86D3F0046182C5EA">
    <w:name w:val="224E8093137E4DAC86D3F0046182C5EA"/>
    <w:rsid w:val="00FB3406"/>
  </w:style>
  <w:style w:type="paragraph" w:customStyle="1" w:styleId="0970381A726C4D7BB864FDA4703B1D17">
    <w:name w:val="0970381A726C4D7BB864FDA4703B1D17"/>
    <w:rsid w:val="00FB3406"/>
  </w:style>
  <w:style w:type="paragraph" w:customStyle="1" w:styleId="8FB5778C04774393BF212BE10ADF33D7">
    <w:name w:val="8FB5778C04774393BF212BE10ADF33D7"/>
    <w:rsid w:val="00FB3406"/>
  </w:style>
  <w:style w:type="paragraph" w:customStyle="1" w:styleId="43CBCF3191784CD4A9E270EBDC06B3F0">
    <w:name w:val="43CBCF3191784CD4A9E270EBDC06B3F0"/>
    <w:rsid w:val="00FB3406"/>
  </w:style>
  <w:style w:type="paragraph" w:customStyle="1" w:styleId="C8DC76276D9C4B26A4079115D0F845BD">
    <w:name w:val="C8DC76276D9C4B26A4079115D0F845BD"/>
    <w:rsid w:val="00FB3406"/>
  </w:style>
  <w:style w:type="paragraph" w:customStyle="1" w:styleId="5CC7EA31714046BAB5B596DC2D3436CD">
    <w:name w:val="5CC7EA31714046BAB5B596DC2D3436CD"/>
    <w:rsid w:val="00FB3406"/>
  </w:style>
  <w:style w:type="paragraph" w:customStyle="1" w:styleId="8BB82A82F9964AC9870FB13926736FAD">
    <w:name w:val="8BB82A82F9964AC9870FB13926736FAD"/>
    <w:rsid w:val="00FB3406"/>
  </w:style>
  <w:style w:type="paragraph" w:customStyle="1" w:styleId="4AD09AEAB829416DBBD7152787E3D001">
    <w:name w:val="4AD09AEAB829416DBBD7152787E3D001"/>
    <w:rsid w:val="00FB3406"/>
  </w:style>
  <w:style w:type="paragraph" w:customStyle="1" w:styleId="1755252BEFD04054939B811B4B103E5A">
    <w:name w:val="1755252BEFD04054939B811B4B103E5A"/>
    <w:rsid w:val="00FB3406"/>
  </w:style>
  <w:style w:type="paragraph" w:customStyle="1" w:styleId="9C04714D822A42F5BBFA1B7C62B1EC4D">
    <w:name w:val="9C04714D822A42F5BBFA1B7C62B1EC4D"/>
    <w:rsid w:val="00FB3406"/>
  </w:style>
  <w:style w:type="paragraph" w:customStyle="1" w:styleId="0D31234039D441C09A13A06389E07B99">
    <w:name w:val="0D31234039D441C09A13A06389E07B99"/>
    <w:rsid w:val="00FB3406"/>
  </w:style>
  <w:style w:type="paragraph" w:customStyle="1" w:styleId="C3B0093702E74C15B7B1C96553576005">
    <w:name w:val="C3B0093702E74C15B7B1C96553576005"/>
    <w:rsid w:val="00FB3406"/>
  </w:style>
  <w:style w:type="paragraph" w:customStyle="1" w:styleId="4C96BAC376D34B83877849B7DA00FEAB">
    <w:name w:val="4C96BAC376D34B83877849B7DA00FEAB"/>
    <w:rsid w:val="00FB3406"/>
  </w:style>
  <w:style w:type="paragraph" w:customStyle="1" w:styleId="89FAC778BE0047A89D6FCF0AF274AF36">
    <w:name w:val="89FAC778BE0047A89D6FCF0AF274AF36"/>
    <w:rsid w:val="00FB3406"/>
  </w:style>
  <w:style w:type="paragraph" w:customStyle="1" w:styleId="3A68FA37B731465BAC8A87C5EB6B141A">
    <w:name w:val="3A68FA37B731465BAC8A87C5EB6B141A"/>
    <w:rsid w:val="00FB3406"/>
  </w:style>
  <w:style w:type="paragraph" w:customStyle="1" w:styleId="A28F111D1E9641EABAD6795A0DA7BA02">
    <w:name w:val="A28F111D1E9641EABAD6795A0DA7BA02"/>
    <w:rsid w:val="00FB3406"/>
  </w:style>
  <w:style w:type="paragraph" w:customStyle="1" w:styleId="3643E8CCFA534BAD93348CEFFC07C732">
    <w:name w:val="3643E8CCFA534BAD93348CEFFC07C732"/>
    <w:rsid w:val="00FB3406"/>
  </w:style>
  <w:style w:type="paragraph" w:customStyle="1" w:styleId="EC38BC51FEAC4027B9F345EADE3E171D">
    <w:name w:val="EC38BC51FEAC4027B9F345EADE3E171D"/>
    <w:rsid w:val="00FB3406"/>
  </w:style>
  <w:style w:type="paragraph" w:customStyle="1" w:styleId="7E79051CDFE447CDA8EBDC09D8693C89">
    <w:name w:val="7E79051CDFE447CDA8EBDC09D8693C89"/>
    <w:rsid w:val="00FB3406"/>
  </w:style>
  <w:style w:type="paragraph" w:customStyle="1" w:styleId="4615916E98CA4E08A27656B3FD7C40E5">
    <w:name w:val="4615916E98CA4E08A27656B3FD7C40E5"/>
    <w:rsid w:val="00FB3406"/>
  </w:style>
  <w:style w:type="paragraph" w:customStyle="1" w:styleId="BFDA8B28BBAC40CDA6AE904F31AC3D5B">
    <w:name w:val="BFDA8B28BBAC40CDA6AE904F31AC3D5B"/>
    <w:rsid w:val="00FB3406"/>
  </w:style>
  <w:style w:type="paragraph" w:customStyle="1" w:styleId="F6183E77732A42168F17B8F6141B9FCA">
    <w:name w:val="F6183E77732A42168F17B8F6141B9FCA"/>
    <w:rsid w:val="00FB3406"/>
  </w:style>
  <w:style w:type="paragraph" w:customStyle="1" w:styleId="A011E0D047314030951F3596BB3ED400">
    <w:name w:val="A011E0D047314030951F3596BB3ED400"/>
    <w:rsid w:val="00FB3406"/>
  </w:style>
  <w:style w:type="paragraph" w:customStyle="1" w:styleId="B2FF2DC94A984AF2A42A87E8CED7EB90">
    <w:name w:val="B2FF2DC94A984AF2A42A87E8CED7EB90"/>
    <w:rsid w:val="00FB3406"/>
  </w:style>
  <w:style w:type="paragraph" w:customStyle="1" w:styleId="06360072E33D402A908B8BA970A6E984">
    <w:name w:val="06360072E33D402A908B8BA970A6E984"/>
    <w:rsid w:val="00FB3406"/>
  </w:style>
  <w:style w:type="paragraph" w:customStyle="1" w:styleId="EE78C7D9DF854749AADE38600541D12F">
    <w:name w:val="EE78C7D9DF854749AADE38600541D12F"/>
    <w:rsid w:val="00FB3406"/>
  </w:style>
  <w:style w:type="paragraph" w:customStyle="1" w:styleId="6FD9E98F12124830AC75139662C0F9D5">
    <w:name w:val="6FD9E98F12124830AC75139662C0F9D5"/>
    <w:rsid w:val="00FB3406"/>
  </w:style>
  <w:style w:type="paragraph" w:customStyle="1" w:styleId="A8AAB57AB66F494CB39318883AE95568">
    <w:name w:val="A8AAB57AB66F494CB39318883AE95568"/>
    <w:rsid w:val="00FB3406"/>
  </w:style>
  <w:style w:type="paragraph" w:customStyle="1" w:styleId="22F11EA554EF44B2A547A3B56AF9FD94">
    <w:name w:val="22F11EA554EF44B2A547A3B56AF9FD94"/>
    <w:rsid w:val="00FB3406"/>
  </w:style>
  <w:style w:type="paragraph" w:customStyle="1" w:styleId="DE60BD9D26844E52AEE0995C0C80A77B">
    <w:name w:val="DE60BD9D26844E52AEE0995C0C80A77B"/>
    <w:rsid w:val="00FB3406"/>
  </w:style>
  <w:style w:type="paragraph" w:customStyle="1" w:styleId="8AC4A584432E4898A2741C18B5968D5A">
    <w:name w:val="8AC4A584432E4898A2741C18B5968D5A"/>
    <w:rsid w:val="00FB3406"/>
  </w:style>
  <w:style w:type="paragraph" w:customStyle="1" w:styleId="3219443C1B504560B441B83BC63CF1A3">
    <w:name w:val="3219443C1B504560B441B83BC63CF1A3"/>
    <w:rsid w:val="00FB3406"/>
  </w:style>
  <w:style w:type="paragraph" w:customStyle="1" w:styleId="F3FAE3DA27E440E7843CF63F16145385">
    <w:name w:val="F3FAE3DA27E440E7843CF63F16145385"/>
    <w:rsid w:val="00FB3406"/>
  </w:style>
  <w:style w:type="paragraph" w:customStyle="1" w:styleId="B71EB358F5B544179BD81A5EF4639249">
    <w:name w:val="B71EB358F5B544179BD81A5EF4639249"/>
    <w:rsid w:val="00FB3406"/>
  </w:style>
  <w:style w:type="paragraph" w:customStyle="1" w:styleId="C7B68DC7A2FE462586A6C55DAA43FB5D">
    <w:name w:val="C7B68DC7A2FE462586A6C55DAA43FB5D"/>
    <w:rsid w:val="00FB3406"/>
  </w:style>
  <w:style w:type="paragraph" w:customStyle="1" w:styleId="3524CB210948484C8FCEF2EE8772CF90">
    <w:name w:val="3524CB210948484C8FCEF2EE8772CF90"/>
    <w:rsid w:val="00FB3406"/>
  </w:style>
  <w:style w:type="paragraph" w:customStyle="1" w:styleId="78179330FACF41FD86FDFE63E7162A1E">
    <w:name w:val="78179330FACF41FD86FDFE63E7162A1E"/>
    <w:rsid w:val="009B4A8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4A83"/>
    <w:rPr>
      <w:color w:val="808080"/>
    </w:rPr>
  </w:style>
  <w:style w:type="paragraph" w:customStyle="1" w:styleId="275620EB7ED84E169AD62CAB0B468C54">
    <w:name w:val="275620EB7ED84E169AD62CAB0B468C54"/>
    <w:rsid w:val="00EF2FF0"/>
  </w:style>
  <w:style w:type="paragraph" w:customStyle="1" w:styleId="5D781D9531004E1F89520AAB6D0E0E1C">
    <w:name w:val="5D781D9531004E1F89520AAB6D0E0E1C"/>
    <w:rsid w:val="00EF2FF0"/>
  </w:style>
  <w:style w:type="paragraph" w:customStyle="1" w:styleId="A92AFAE87FB54DCB9FD965F255395794">
    <w:name w:val="A92AFAE87FB54DCB9FD965F255395794"/>
    <w:rsid w:val="00EF2FF0"/>
  </w:style>
  <w:style w:type="paragraph" w:customStyle="1" w:styleId="DDA4B57379A944198B1089E462F0FE59">
    <w:name w:val="DDA4B57379A944198B1089E462F0FE59"/>
    <w:rsid w:val="00EF2FF0"/>
  </w:style>
  <w:style w:type="paragraph" w:customStyle="1" w:styleId="7077E15CC9E7487A803693B695641FFD">
    <w:name w:val="7077E15CC9E7487A803693B695641FFD"/>
    <w:rsid w:val="00EF2FF0"/>
  </w:style>
  <w:style w:type="paragraph" w:customStyle="1" w:styleId="66C1029FDB9C4CCCBD890172E164B4DD">
    <w:name w:val="66C1029FDB9C4CCCBD890172E164B4DD"/>
    <w:rsid w:val="00EF2FF0"/>
  </w:style>
  <w:style w:type="paragraph" w:customStyle="1" w:styleId="F6B4F5DFB0474C8582788EA2AF27EAEF">
    <w:name w:val="F6B4F5DFB0474C8582788EA2AF27EAEF"/>
    <w:rsid w:val="00EF2FF0"/>
  </w:style>
  <w:style w:type="paragraph" w:customStyle="1" w:styleId="CD425A69E9EE446AB2E5315A46BDC7EC">
    <w:name w:val="CD425A69E9EE446AB2E5315A46BDC7EC"/>
    <w:rsid w:val="00EF2FF0"/>
  </w:style>
  <w:style w:type="paragraph" w:customStyle="1" w:styleId="AAB2EF8128B64186B3CAB6856655141C">
    <w:name w:val="AAB2EF8128B64186B3CAB6856655141C"/>
    <w:rsid w:val="00EF2FF0"/>
  </w:style>
  <w:style w:type="paragraph" w:customStyle="1" w:styleId="8FC9B484191C4E4BBB8FDC7757BDA98D">
    <w:name w:val="8FC9B484191C4E4BBB8FDC7757BDA98D"/>
    <w:rsid w:val="00EF2FF0"/>
  </w:style>
  <w:style w:type="paragraph" w:customStyle="1" w:styleId="E204A03F9C3E41798A1476F51BE99B8A">
    <w:name w:val="E204A03F9C3E41798A1476F51BE99B8A"/>
    <w:rsid w:val="00EF2FF0"/>
  </w:style>
  <w:style w:type="paragraph" w:customStyle="1" w:styleId="75810FFE4B5F40A4B98C32CB202BD43E">
    <w:name w:val="75810FFE4B5F40A4B98C32CB202BD43E"/>
    <w:rsid w:val="00EF2FF0"/>
  </w:style>
  <w:style w:type="paragraph" w:customStyle="1" w:styleId="CE570ADE9D804271B27C77DF4F0E219A">
    <w:name w:val="CE570ADE9D804271B27C77DF4F0E219A"/>
    <w:rsid w:val="00EF2FF0"/>
  </w:style>
  <w:style w:type="paragraph" w:customStyle="1" w:styleId="CA1CFF3194C1416AAB99AB9CBA9E0888">
    <w:name w:val="CA1CFF3194C1416AAB99AB9CBA9E0888"/>
    <w:rsid w:val="00EF2FF0"/>
  </w:style>
  <w:style w:type="paragraph" w:customStyle="1" w:styleId="01CE1DF605D54CFEB12C28B54014F151">
    <w:name w:val="01CE1DF605D54CFEB12C28B54014F151"/>
    <w:rsid w:val="00EF2FF0"/>
  </w:style>
  <w:style w:type="paragraph" w:customStyle="1" w:styleId="F60F14953B9646AD935810B5C899D800">
    <w:name w:val="F60F14953B9646AD935810B5C899D800"/>
    <w:rsid w:val="00EF2FF0"/>
  </w:style>
  <w:style w:type="paragraph" w:customStyle="1" w:styleId="2AE62355A30C4AE681E133D050B84E2E">
    <w:name w:val="2AE62355A30C4AE681E133D050B84E2E"/>
    <w:rsid w:val="00EF2FF0"/>
  </w:style>
  <w:style w:type="paragraph" w:customStyle="1" w:styleId="8E09D79E3B484B1EB36BB7CCCD0972CE">
    <w:name w:val="8E09D79E3B484B1EB36BB7CCCD0972CE"/>
    <w:rsid w:val="00EF2FF0"/>
  </w:style>
  <w:style w:type="paragraph" w:customStyle="1" w:styleId="6A47916DB08F4E8B99AF7A6F3279CD52">
    <w:name w:val="6A47916DB08F4E8B99AF7A6F3279CD52"/>
    <w:rsid w:val="00EF2FF0"/>
  </w:style>
  <w:style w:type="paragraph" w:customStyle="1" w:styleId="0021D70016B343EC891FD5BE3F356082">
    <w:name w:val="0021D70016B343EC891FD5BE3F356082"/>
    <w:rsid w:val="00EF2FF0"/>
  </w:style>
  <w:style w:type="paragraph" w:customStyle="1" w:styleId="89CBF05014E74184ADA400D5360816DB">
    <w:name w:val="89CBF05014E74184ADA400D5360816DB"/>
    <w:rsid w:val="00EF2FF0"/>
  </w:style>
  <w:style w:type="paragraph" w:customStyle="1" w:styleId="3DA6312B40934E8FAFD89D9FF07B2B09">
    <w:name w:val="3DA6312B40934E8FAFD89D9FF07B2B09"/>
    <w:rsid w:val="00EF2FF0"/>
  </w:style>
  <w:style w:type="paragraph" w:customStyle="1" w:styleId="4B297CD7EFC84445871D03005C5C4FDA">
    <w:name w:val="4B297CD7EFC84445871D03005C5C4FDA"/>
    <w:rsid w:val="00EF2FF0"/>
  </w:style>
  <w:style w:type="paragraph" w:customStyle="1" w:styleId="4E3E55AF50BA49578B920105F3D65087">
    <w:name w:val="4E3E55AF50BA49578B920105F3D65087"/>
    <w:rsid w:val="00EF2FF0"/>
  </w:style>
  <w:style w:type="paragraph" w:customStyle="1" w:styleId="8D8316E7D8A844CE94DCC6DDF36ABAE5">
    <w:name w:val="8D8316E7D8A844CE94DCC6DDF36ABAE5"/>
    <w:rsid w:val="00EF2FF0"/>
  </w:style>
  <w:style w:type="paragraph" w:customStyle="1" w:styleId="33ECC1DB47C74C4E988A856D0EB697E1">
    <w:name w:val="33ECC1DB47C74C4E988A856D0EB697E1"/>
    <w:rsid w:val="00EF2FF0"/>
  </w:style>
  <w:style w:type="paragraph" w:customStyle="1" w:styleId="68FEA4146DA84EEA9197EDAD64603B4B">
    <w:name w:val="68FEA4146DA84EEA9197EDAD64603B4B"/>
    <w:rsid w:val="00EF2FF0"/>
  </w:style>
  <w:style w:type="paragraph" w:customStyle="1" w:styleId="70A3A1125CCB44F4959209D743854224">
    <w:name w:val="70A3A1125CCB44F4959209D743854224"/>
    <w:rsid w:val="00EF2FF0"/>
  </w:style>
  <w:style w:type="paragraph" w:customStyle="1" w:styleId="3F27389556384FDEAEEBC50A3520E1C8">
    <w:name w:val="3F27389556384FDEAEEBC50A3520E1C8"/>
    <w:rsid w:val="00EF2FF0"/>
  </w:style>
  <w:style w:type="paragraph" w:customStyle="1" w:styleId="1E54A8CC145640909332A9C06E6F0B55">
    <w:name w:val="1E54A8CC145640909332A9C06E6F0B55"/>
    <w:rsid w:val="00EF2FF0"/>
  </w:style>
  <w:style w:type="paragraph" w:customStyle="1" w:styleId="35D17A8EA44346BD83AE89FE9733E7C4">
    <w:name w:val="35D17A8EA44346BD83AE89FE9733E7C4"/>
    <w:rsid w:val="00EF2FF0"/>
  </w:style>
  <w:style w:type="paragraph" w:customStyle="1" w:styleId="47B3386F8A0A4E62B345DECBDFB0B5D4">
    <w:name w:val="47B3386F8A0A4E62B345DECBDFB0B5D4"/>
    <w:rsid w:val="00EF2FF0"/>
  </w:style>
  <w:style w:type="paragraph" w:customStyle="1" w:styleId="D32FC035AAE245B783EA96AEC8A69A5B">
    <w:name w:val="D32FC035AAE245B783EA96AEC8A69A5B"/>
    <w:rsid w:val="00EF2FF0"/>
  </w:style>
  <w:style w:type="paragraph" w:customStyle="1" w:styleId="BD9FE52E49BB455E9DECA4F59B356E28">
    <w:name w:val="BD9FE52E49BB455E9DECA4F59B356E28"/>
    <w:rsid w:val="00EF2FF0"/>
  </w:style>
  <w:style w:type="paragraph" w:customStyle="1" w:styleId="FC90689CA3F34A37A0F0864DC19B4920">
    <w:name w:val="FC90689CA3F34A37A0F0864DC19B4920"/>
    <w:rsid w:val="00EF2FF0"/>
  </w:style>
  <w:style w:type="paragraph" w:customStyle="1" w:styleId="CBDEB226C27A48578AE93B16634FBD25">
    <w:name w:val="CBDEB226C27A48578AE93B16634FBD25"/>
    <w:rsid w:val="00EF2FF0"/>
  </w:style>
  <w:style w:type="paragraph" w:customStyle="1" w:styleId="DD05AB9165C44B03A5F06AA4C3D64FCE">
    <w:name w:val="DD05AB9165C44B03A5F06AA4C3D64FCE"/>
    <w:rsid w:val="00EF2FF0"/>
  </w:style>
  <w:style w:type="paragraph" w:customStyle="1" w:styleId="B43A4D0892434E8AB30C4DA4587F9636">
    <w:name w:val="B43A4D0892434E8AB30C4DA4587F9636"/>
    <w:rsid w:val="00EF2FF0"/>
  </w:style>
  <w:style w:type="paragraph" w:customStyle="1" w:styleId="88ADAA69D7B94A9F848B9A2066380DEC">
    <w:name w:val="88ADAA69D7B94A9F848B9A2066380DEC"/>
    <w:rsid w:val="00EF2FF0"/>
  </w:style>
  <w:style w:type="paragraph" w:customStyle="1" w:styleId="B0E7FDC2D8664A60B3DF98FECBCFB299">
    <w:name w:val="B0E7FDC2D8664A60B3DF98FECBCFB299"/>
    <w:rsid w:val="00EF2FF0"/>
  </w:style>
  <w:style w:type="paragraph" w:customStyle="1" w:styleId="2AB8C0154E8442EF8DE4542616010FB9">
    <w:name w:val="2AB8C0154E8442EF8DE4542616010FB9"/>
    <w:rsid w:val="00EF2FF0"/>
  </w:style>
  <w:style w:type="paragraph" w:customStyle="1" w:styleId="B0D136F8AF454A5DB4BBBA0E2725144A">
    <w:name w:val="B0D136F8AF454A5DB4BBBA0E2725144A"/>
    <w:rsid w:val="00EF2FF0"/>
  </w:style>
  <w:style w:type="paragraph" w:customStyle="1" w:styleId="24D94483FB1C4A96B66F4C88E66A3D3B">
    <w:name w:val="24D94483FB1C4A96B66F4C88E66A3D3B"/>
    <w:rsid w:val="00EF2FF0"/>
  </w:style>
  <w:style w:type="paragraph" w:customStyle="1" w:styleId="229EF5BD6EA9490E8E4B4357408013E2">
    <w:name w:val="229EF5BD6EA9490E8E4B4357408013E2"/>
    <w:rsid w:val="00EF2FF0"/>
  </w:style>
  <w:style w:type="paragraph" w:customStyle="1" w:styleId="FD0006FE398D4607B9BBDBB40600EEC5">
    <w:name w:val="FD0006FE398D4607B9BBDBB40600EEC5"/>
    <w:rsid w:val="00EF2FF0"/>
  </w:style>
  <w:style w:type="paragraph" w:customStyle="1" w:styleId="3EAC4ED547BE4AD5A4E3AAAAF1C43E5C">
    <w:name w:val="3EAC4ED547BE4AD5A4E3AAAAF1C43E5C"/>
    <w:rsid w:val="00EF2FF0"/>
  </w:style>
  <w:style w:type="paragraph" w:customStyle="1" w:styleId="44B10ED3F55340A0BC2506C914C05BCB">
    <w:name w:val="44B10ED3F55340A0BC2506C914C05BCB"/>
    <w:rsid w:val="00EF2FF0"/>
  </w:style>
  <w:style w:type="paragraph" w:customStyle="1" w:styleId="5ACF3515ABB04B0C9566E2F9A4A4BCB0">
    <w:name w:val="5ACF3515ABB04B0C9566E2F9A4A4BCB0"/>
    <w:rsid w:val="00EF2FF0"/>
  </w:style>
  <w:style w:type="paragraph" w:customStyle="1" w:styleId="2782C7CE8FA147C9B77E8E086662B874">
    <w:name w:val="2782C7CE8FA147C9B77E8E086662B874"/>
    <w:rsid w:val="00EF2FF0"/>
  </w:style>
  <w:style w:type="paragraph" w:customStyle="1" w:styleId="B2E03BD9B5F54D4B830C63CD5B91017A">
    <w:name w:val="B2E03BD9B5F54D4B830C63CD5B91017A"/>
    <w:rsid w:val="00EF2FF0"/>
  </w:style>
  <w:style w:type="paragraph" w:customStyle="1" w:styleId="9C8ACD91CA6D443D808AC6C9352AE9CB">
    <w:name w:val="9C8ACD91CA6D443D808AC6C9352AE9CB"/>
    <w:rsid w:val="00EF2FF0"/>
  </w:style>
  <w:style w:type="paragraph" w:customStyle="1" w:styleId="7FC0CE9EEC1C45F7917621AFD76DF1BD">
    <w:name w:val="7FC0CE9EEC1C45F7917621AFD76DF1BD"/>
    <w:rsid w:val="00EF2FF0"/>
  </w:style>
  <w:style w:type="paragraph" w:customStyle="1" w:styleId="8D1344130C8E40808D6892F7CE55E7DB">
    <w:name w:val="8D1344130C8E40808D6892F7CE55E7DB"/>
    <w:rsid w:val="00EF2FF0"/>
  </w:style>
  <w:style w:type="paragraph" w:customStyle="1" w:styleId="BB75C5E76E244A6DB72E161FB5CC88A0">
    <w:name w:val="BB75C5E76E244A6DB72E161FB5CC88A0"/>
    <w:rsid w:val="00EF2FF0"/>
  </w:style>
  <w:style w:type="paragraph" w:customStyle="1" w:styleId="1C2846FEB08B4E8F8EE6BE76261BE0F3">
    <w:name w:val="1C2846FEB08B4E8F8EE6BE76261BE0F3"/>
    <w:rsid w:val="00EF2FF0"/>
  </w:style>
  <w:style w:type="paragraph" w:customStyle="1" w:styleId="111D951B6EBB44B3B3423758A981DCF2">
    <w:name w:val="111D951B6EBB44B3B3423758A981DCF2"/>
    <w:rsid w:val="00EF2FF0"/>
  </w:style>
  <w:style w:type="paragraph" w:customStyle="1" w:styleId="11C3A560088A4EF4807F2F894FAF7C95">
    <w:name w:val="11C3A560088A4EF4807F2F894FAF7C95"/>
    <w:rsid w:val="00EF2FF0"/>
  </w:style>
  <w:style w:type="paragraph" w:customStyle="1" w:styleId="44B5209AD22F4A6CA6001F8B309B49DE">
    <w:name w:val="44B5209AD22F4A6CA6001F8B309B49DE"/>
    <w:rsid w:val="00EF2FF0"/>
  </w:style>
  <w:style w:type="paragraph" w:customStyle="1" w:styleId="D7F06724FC064DEA8A1CCD8919CECA1D">
    <w:name w:val="D7F06724FC064DEA8A1CCD8919CECA1D"/>
    <w:rsid w:val="00EF2FF0"/>
  </w:style>
  <w:style w:type="paragraph" w:customStyle="1" w:styleId="789C7855AD2F4524974A4BE754B34FC3">
    <w:name w:val="789C7855AD2F4524974A4BE754B34FC3"/>
    <w:rsid w:val="00EF2FF0"/>
  </w:style>
  <w:style w:type="paragraph" w:customStyle="1" w:styleId="FC69ED6BA4BC4D9582803E4EAFC40CC5">
    <w:name w:val="FC69ED6BA4BC4D9582803E4EAFC40CC5"/>
    <w:rsid w:val="00EF2FF0"/>
  </w:style>
  <w:style w:type="paragraph" w:customStyle="1" w:styleId="A5C1F6DF14E6428793B83268505C0391">
    <w:name w:val="A5C1F6DF14E6428793B83268505C0391"/>
    <w:rsid w:val="00EF2FF0"/>
  </w:style>
  <w:style w:type="paragraph" w:customStyle="1" w:styleId="21C139E0530C442CB32E18A5D76A5790">
    <w:name w:val="21C139E0530C442CB32E18A5D76A5790"/>
    <w:rsid w:val="00EF2FF0"/>
  </w:style>
  <w:style w:type="paragraph" w:customStyle="1" w:styleId="9A055D0056114EDC91E4400DE2B50BA9">
    <w:name w:val="9A055D0056114EDC91E4400DE2B50BA9"/>
    <w:rsid w:val="00EF2FF0"/>
  </w:style>
  <w:style w:type="paragraph" w:customStyle="1" w:styleId="3A2E534028F04CE6B74C920B5CA9F720">
    <w:name w:val="3A2E534028F04CE6B74C920B5CA9F720"/>
    <w:rsid w:val="00EF2FF0"/>
  </w:style>
  <w:style w:type="paragraph" w:customStyle="1" w:styleId="6FA871B043D64CFF96702A629397ED71">
    <w:name w:val="6FA871B043D64CFF96702A629397ED71"/>
    <w:rsid w:val="00EF2FF0"/>
  </w:style>
  <w:style w:type="paragraph" w:customStyle="1" w:styleId="3FECCCD950EF41A28755651F5F158BA5">
    <w:name w:val="3FECCCD950EF41A28755651F5F158BA5"/>
    <w:rsid w:val="00EF2FF0"/>
  </w:style>
  <w:style w:type="paragraph" w:customStyle="1" w:styleId="D678D5283F174244BCC776E644CA5433">
    <w:name w:val="D678D5283F174244BCC776E644CA5433"/>
    <w:rsid w:val="00EF2FF0"/>
  </w:style>
  <w:style w:type="paragraph" w:customStyle="1" w:styleId="33DE17E5B4F04E4C83036C6253DDBE87">
    <w:name w:val="33DE17E5B4F04E4C83036C6253DDBE87"/>
    <w:rsid w:val="00EF2FF0"/>
  </w:style>
  <w:style w:type="paragraph" w:customStyle="1" w:styleId="AE5D73A14F78477CBA59F172C47A3D21">
    <w:name w:val="AE5D73A14F78477CBA59F172C47A3D21"/>
    <w:rsid w:val="00EF2FF0"/>
  </w:style>
  <w:style w:type="paragraph" w:customStyle="1" w:styleId="7E85E043A927453FB9C308698C650F4F">
    <w:name w:val="7E85E043A927453FB9C308698C650F4F"/>
    <w:rsid w:val="00EF2FF0"/>
  </w:style>
  <w:style w:type="paragraph" w:customStyle="1" w:styleId="492CE1A01AF043BCA2F977A9C1AE9514">
    <w:name w:val="492CE1A01AF043BCA2F977A9C1AE9514"/>
    <w:rsid w:val="00EF2FF0"/>
  </w:style>
  <w:style w:type="paragraph" w:customStyle="1" w:styleId="16728EB91D4E418BAD260CC405A21FCC">
    <w:name w:val="16728EB91D4E418BAD260CC405A21FCC"/>
    <w:rsid w:val="00EF2FF0"/>
  </w:style>
  <w:style w:type="paragraph" w:customStyle="1" w:styleId="BC3BB98ADE5A46B6AF6B0C7AAD0654E2">
    <w:name w:val="BC3BB98ADE5A46B6AF6B0C7AAD0654E2"/>
    <w:rsid w:val="00EF2FF0"/>
  </w:style>
  <w:style w:type="paragraph" w:customStyle="1" w:styleId="3A6758DD54E442D39C8EE536F12EE7B7">
    <w:name w:val="3A6758DD54E442D39C8EE536F12EE7B7"/>
    <w:rsid w:val="00EF2FF0"/>
  </w:style>
  <w:style w:type="paragraph" w:customStyle="1" w:styleId="7B24E4B7EDCA44AE99874378912A59C5">
    <w:name w:val="7B24E4B7EDCA44AE99874378912A59C5"/>
    <w:rsid w:val="00EF2FF0"/>
  </w:style>
  <w:style w:type="paragraph" w:customStyle="1" w:styleId="07669B0A117F4AF289109A97074656C8">
    <w:name w:val="07669B0A117F4AF289109A97074656C8"/>
    <w:rsid w:val="00EF2FF0"/>
  </w:style>
  <w:style w:type="paragraph" w:customStyle="1" w:styleId="C732F42DAA19464AA21A1CD88CD4750E">
    <w:name w:val="C732F42DAA19464AA21A1CD88CD4750E"/>
    <w:rsid w:val="00EF2FF0"/>
  </w:style>
  <w:style w:type="paragraph" w:customStyle="1" w:styleId="CD3A23216C8B45A2B1E450AEC494F4F2">
    <w:name w:val="CD3A23216C8B45A2B1E450AEC494F4F2"/>
    <w:rsid w:val="00EF2FF0"/>
  </w:style>
  <w:style w:type="paragraph" w:customStyle="1" w:styleId="DD36E62B5DD946CFA3024A33A79402B1">
    <w:name w:val="DD36E62B5DD946CFA3024A33A79402B1"/>
    <w:rsid w:val="00EF2FF0"/>
  </w:style>
  <w:style w:type="paragraph" w:customStyle="1" w:styleId="C0C69E40F951494FB2696402B06B8882">
    <w:name w:val="C0C69E40F951494FB2696402B06B8882"/>
    <w:rsid w:val="00EF2FF0"/>
  </w:style>
  <w:style w:type="paragraph" w:customStyle="1" w:styleId="FEEEAF22B10B4215A0B0DA548C8CDFAC">
    <w:name w:val="FEEEAF22B10B4215A0B0DA548C8CDFAC"/>
    <w:rsid w:val="00EF2FF0"/>
  </w:style>
  <w:style w:type="paragraph" w:customStyle="1" w:styleId="191C6DF94187403D9D3AD372BFFA3D3E">
    <w:name w:val="191C6DF94187403D9D3AD372BFFA3D3E"/>
    <w:rsid w:val="00EF2FF0"/>
  </w:style>
  <w:style w:type="paragraph" w:customStyle="1" w:styleId="D9009D5FD2BB479499E186FF1DFE7512">
    <w:name w:val="D9009D5FD2BB479499E186FF1DFE7512"/>
    <w:rsid w:val="00EF2FF0"/>
  </w:style>
  <w:style w:type="paragraph" w:customStyle="1" w:styleId="001F9E65494D443E957B2AAB1D778EB0">
    <w:name w:val="001F9E65494D443E957B2AAB1D778EB0"/>
    <w:rsid w:val="00EF2FF0"/>
  </w:style>
  <w:style w:type="paragraph" w:customStyle="1" w:styleId="66F61E18C1144CD988D07C62725B2DCA">
    <w:name w:val="66F61E18C1144CD988D07C62725B2DCA"/>
    <w:rsid w:val="00EF2FF0"/>
  </w:style>
  <w:style w:type="paragraph" w:customStyle="1" w:styleId="8865A03666DB4222871C4825F396E90B">
    <w:name w:val="8865A03666DB4222871C4825F396E90B"/>
    <w:rsid w:val="00EF2FF0"/>
  </w:style>
  <w:style w:type="paragraph" w:customStyle="1" w:styleId="09227C2B77B24BBB9DBA659996E0A471">
    <w:name w:val="09227C2B77B24BBB9DBA659996E0A471"/>
    <w:rsid w:val="00EF2FF0"/>
  </w:style>
  <w:style w:type="paragraph" w:customStyle="1" w:styleId="74D03A06C8C14A0F945E45CAD1CF66CE">
    <w:name w:val="74D03A06C8C14A0F945E45CAD1CF66CE"/>
    <w:rsid w:val="00EF2FF0"/>
  </w:style>
  <w:style w:type="paragraph" w:customStyle="1" w:styleId="3DB418ACAD1E4DB1B34DFA644E1F57DC">
    <w:name w:val="3DB418ACAD1E4DB1B34DFA644E1F57DC"/>
    <w:rsid w:val="00EF2FF0"/>
  </w:style>
  <w:style w:type="paragraph" w:customStyle="1" w:styleId="B7C88E4D6A8C4B7191D5DF67A7BE435B">
    <w:name w:val="B7C88E4D6A8C4B7191D5DF67A7BE435B"/>
    <w:rsid w:val="00EF2FF0"/>
  </w:style>
  <w:style w:type="paragraph" w:customStyle="1" w:styleId="C020A4F6FADD4DC38BBB64D8D71CB018">
    <w:name w:val="C020A4F6FADD4DC38BBB64D8D71CB018"/>
    <w:rsid w:val="00EF2FF0"/>
  </w:style>
  <w:style w:type="paragraph" w:customStyle="1" w:styleId="A9C7A6462CD14123ABE8E183474F28EF">
    <w:name w:val="A9C7A6462CD14123ABE8E183474F28EF"/>
    <w:rsid w:val="00EF2FF0"/>
  </w:style>
  <w:style w:type="paragraph" w:customStyle="1" w:styleId="AB574187CA1844B188EF78BCC8FB8C4A">
    <w:name w:val="AB574187CA1844B188EF78BCC8FB8C4A"/>
    <w:rsid w:val="00EF2FF0"/>
  </w:style>
  <w:style w:type="paragraph" w:customStyle="1" w:styleId="6926CC6BF1AA45C9AF36869069624E5D">
    <w:name w:val="6926CC6BF1AA45C9AF36869069624E5D"/>
    <w:rsid w:val="00EF2FF0"/>
  </w:style>
  <w:style w:type="paragraph" w:customStyle="1" w:styleId="C861571D25B64BCC97271165BF3E4748">
    <w:name w:val="C861571D25B64BCC97271165BF3E4748"/>
    <w:rsid w:val="00EF2FF0"/>
  </w:style>
  <w:style w:type="paragraph" w:customStyle="1" w:styleId="BA101436030B42A6800180E861C482BB">
    <w:name w:val="BA101436030B42A6800180E861C482BB"/>
    <w:rsid w:val="00EF2FF0"/>
  </w:style>
  <w:style w:type="paragraph" w:customStyle="1" w:styleId="9AB3712E230943DE86CC37E8D7B7AA43">
    <w:name w:val="9AB3712E230943DE86CC37E8D7B7AA43"/>
    <w:rsid w:val="00EF2FF0"/>
  </w:style>
  <w:style w:type="paragraph" w:customStyle="1" w:styleId="8B1D1F6627E94ECEB5B59D7D41841E93">
    <w:name w:val="8B1D1F6627E94ECEB5B59D7D41841E93"/>
    <w:rsid w:val="00EF2FF0"/>
  </w:style>
  <w:style w:type="paragraph" w:customStyle="1" w:styleId="5E7CEE38ED264A6BAB821AE6464D55A8">
    <w:name w:val="5E7CEE38ED264A6BAB821AE6464D55A8"/>
    <w:rsid w:val="00EF2FF0"/>
  </w:style>
  <w:style w:type="paragraph" w:customStyle="1" w:styleId="5D4D3ADEC42D4011A2B8EFB50278D7F7">
    <w:name w:val="5D4D3ADEC42D4011A2B8EFB50278D7F7"/>
    <w:rsid w:val="00FB3406"/>
  </w:style>
  <w:style w:type="paragraph" w:customStyle="1" w:styleId="609C0C4232644127B942A67C756A277D">
    <w:name w:val="609C0C4232644127B942A67C756A277D"/>
    <w:rsid w:val="00FB3406"/>
  </w:style>
  <w:style w:type="paragraph" w:customStyle="1" w:styleId="9F962B4345824CDFA6E904A0A8DE324A">
    <w:name w:val="9F962B4345824CDFA6E904A0A8DE324A"/>
    <w:rsid w:val="00FB3406"/>
  </w:style>
  <w:style w:type="paragraph" w:customStyle="1" w:styleId="ED9F727663A645848B99C553B9C7FA34">
    <w:name w:val="ED9F727663A645848B99C553B9C7FA34"/>
    <w:rsid w:val="00FB3406"/>
  </w:style>
  <w:style w:type="paragraph" w:customStyle="1" w:styleId="3DB7E31478E84FA484C34B7E7B41FFD0">
    <w:name w:val="3DB7E31478E84FA484C34B7E7B41FFD0"/>
    <w:rsid w:val="00FB3406"/>
  </w:style>
  <w:style w:type="paragraph" w:customStyle="1" w:styleId="0157FDC891A040BEB181E1541C13A030">
    <w:name w:val="0157FDC891A040BEB181E1541C13A030"/>
    <w:rsid w:val="00FB3406"/>
  </w:style>
  <w:style w:type="paragraph" w:customStyle="1" w:styleId="52C6B67A2C76411B96BB97375FC73032">
    <w:name w:val="52C6B67A2C76411B96BB97375FC73032"/>
    <w:rsid w:val="00FB3406"/>
  </w:style>
  <w:style w:type="paragraph" w:customStyle="1" w:styleId="4953B3C570D34140B8CBC0A95016A793">
    <w:name w:val="4953B3C570D34140B8CBC0A95016A793"/>
    <w:rsid w:val="00FB3406"/>
  </w:style>
  <w:style w:type="paragraph" w:customStyle="1" w:styleId="438504FC3ACF4DCD9056D3EED102533E">
    <w:name w:val="438504FC3ACF4DCD9056D3EED102533E"/>
    <w:rsid w:val="00FB3406"/>
  </w:style>
  <w:style w:type="paragraph" w:customStyle="1" w:styleId="7AB9552B92D2479EA98D29EA375DBD59">
    <w:name w:val="7AB9552B92D2479EA98D29EA375DBD59"/>
    <w:rsid w:val="00FB3406"/>
  </w:style>
  <w:style w:type="paragraph" w:customStyle="1" w:styleId="1CEE4A10519A47809265B00E46392014">
    <w:name w:val="1CEE4A10519A47809265B00E46392014"/>
    <w:rsid w:val="00FB3406"/>
  </w:style>
  <w:style w:type="paragraph" w:customStyle="1" w:styleId="F009761CC9BF4F9F863B9F4207E5B8B9">
    <w:name w:val="F009761CC9BF4F9F863B9F4207E5B8B9"/>
    <w:rsid w:val="00FB3406"/>
  </w:style>
  <w:style w:type="paragraph" w:customStyle="1" w:styleId="0A256C5D3C8F43198B044CBF31CC2C73">
    <w:name w:val="0A256C5D3C8F43198B044CBF31CC2C73"/>
    <w:rsid w:val="00FB3406"/>
  </w:style>
  <w:style w:type="paragraph" w:customStyle="1" w:styleId="D80E7D17B1B44B8CA41B5C79A2380AC6">
    <w:name w:val="D80E7D17B1B44B8CA41B5C79A2380AC6"/>
    <w:rsid w:val="00FB3406"/>
  </w:style>
  <w:style w:type="paragraph" w:customStyle="1" w:styleId="5ABBADA204F346B8BB77E7BC4AA51D25">
    <w:name w:val="5ABBADA204F346B8BB77E7BC4AA51D25"/>
    <w:rsid w:val="00FB3406"/>
  </w:style>
  <w:style w:type="paragraph" w:customStyle="1" w:styleId="4F3632EB3941481692E68B7DE8F89DFF">
    <w:name w:val="4F3632EB3941481692E68B7DE8F89DFF"/>
    <w:rsid w:val="00FB3406"/>
  </w:style>
  <w:style w:type="paragraph" w:customStyle="1" w:styleId="716E901684064D8C8130202E36090469">
    <w:name w:val="716E901684064D8C8130202E36090469"/>
    <w:rsid w:val="00FB3406"/>
  </w:style>
  <w:style w:type="paragraph" w:customStyle="1" w:styleId="C593EA5C4E174282988B254744C8F494">
    <w:name w:val="C593EA5C4E174282988B254744C8F494"/>
    <w:rsid w:val="00FB3406"/>
  </w:style>
  <w:style w:type="paragraph" w:customStyle="1" w:styleId="26550B0BFB1545EAB7AA0C3428F70B9F">
    <w:name w:val="26550B0BFB1545EAB7AA0C3428F70B9F"/>
    <w:rsid w:val="00FB3406"/>
  </w:style>
  <w:style w:type="paragraph" w:customStyle="1" w:styleId="2020DE8884C249E89784035548A979C1">
    <w:name w:val="2020DE8884C249E89784035548A979C1"/>
    <w:rsid w:val="00FB3406"/>
  </w:style>
  <w:style w:type="paragraph" w:customStyle="1" w:styleId="9C4AF134AA454608A63A5AF8CE8A3C82">
    <w:name w:val="9C4AF134AA454608A63A5AF8CE8A3C82"/>
    <w:rsid w:val="00FB3406"/>
  </w:style>
  <w:style w:type="paragraph" w:customStyle="1" w:styleId="1243C889138C4B70BC4BFACB43B1A07B">
    <w:name w:val="1243C889138C4B70BC4BFACB43B1A07B"/>
    <w:rsid w:val="00FB3406"/>
  </w:style>
  <w:style w:type="paragraph" w:customStyle="1" w:styleId="47D9BD4BC5CE45B682A564CD499F3950">
    <w:name w:val="47D9BD4BC5CE45B682A564CD499F3950"/>
    <w:rsid w:val="00FB3406"/>
  </w:style>
  <w:style w:type="paragraph" w:customStyle="1" w:styleId="A77E0F692C3D46EF840F2656AF575D81">
    <w:name w:val="A77E0F692C3D46EF840F2656AF575D81"/>
    <w:rsid w:val="00FB3406"/>
  </w:style>
  <w:style w:type="paragraph" w:customStyle="1" w:styleId="FC40FB170BE1434CA09AA4FFF2A15F18">
    <w:name w:val="FC40FB170BE1434CA09AA4FFF2A15F18"/>
    <w:rsid w:val="00FB3406"/>
  </w:style>
  <w:style w:type="paragraph" w:customStyle="1" w:styleId="3D8B0249B13D4FCE88C49D14EA3E442C">
    <w:name w:val="3D8B0249B13D4FCE88C49D14EA3E442C"/>
    <w:rsid w:val="00FB3406"/>
  </w:style>
  <w:style w:type="paragraph" w:customStyle="1" w:styleId="F2212E792D0945409F79B59A79B055AE">
    <w:name w:val="F2212E792D0945409F79B59A79B055AE"/>
    <w:rsid w:val="00FB3406"/>
  </w:style>
  <w:style w:type="paragraph" w:customStyle="1" w:styleId="A3C144DFC255423C83C2508D10AB044C">
    <w:name w:val="A3C144DFC255423C83C2508D10AB044C"/>
    <w:rsid w:val="00FB3406"/>
  </w:style>
  <w:style w:type="paragraph" w:customStyle="1" w:styleId="276821B590A9469B9D18A3291A92173A">
    <w:name w:val="276821B590A9469B9D18A3291A92173A"/>
    <w:rsid w:val="00FB3406"/>
  </w:style>
  <w:style w:type="paragraph" w:customStyle="1" w:styleId="1F7A04F100CF4AB58F2FBEF0395167CA">
    <w:name w:val="1F7A04F100CF4AB58F2FBEF0395167CA"/>
    <w:rsid w:val="00FB3406"/>
  </w:style>
  <w:style w:type="paragraph" w:customStyle="1" w:styleId="F9726B8D09A346F4A4EA8A0248E77F0F">
    <w:name w:val="F9726B8D09A346F4A4EA8A0248E77F0F"/>
    <w:rsid w:val="00FB3406"/>
  </w:style>
  <w:style w:type="paragraph" w:customStyle="1" w:styleId="4FADAA546ECA43DFB3814BBCD5019F9F">
    <w:name w:val="4FADAA546ECA43DFB3814BBCD5019F9F"/>
    <w:rsid w:val="00FB3406"/>
  </w:style>
  <w:style w:type="paragraph" w:customStyle="1" w:styleId="B2651897DEA64ED09A2F3E08F1432443">
    <w:name w:val="B2651897DEA64ED09A2F3E08F1432443"/>
    <w:rsid w:val="00FB3406"/>
  </w:style>
  <w:style w:type="paragraph" w:customStyle="1" w:styleId="61DBA9ED7CD44AB49B959A7B1833CD75">
    <w:name w:val="61DBA9ED7CD44AB49B959A7B1833CD75"/>
    <w:rsid w:val="00FB3406"/>
  </w:style>
  <w:style w:type="paragraph" w:customStyle="1" w:styleId="1A7234DCA2BC4B49812D894AC0205923">
    <w:name w:val="1A7234DCA2BC4B49812D894AC0205923"/>
    <w:rsid w:val="00FB3406"/>
  </w:style>
  <w:style w:type="paragraph" w:customStyle="1" w:styleId="6E6A5AFA01BC47E4A48D20AA568B3D23">
    <w:name w:val="6E6A5AFA01BC47E4A48D20AA568B3D23"/>
    <w:rsid w:val="00FB3406"/>
  </w:style>
  <w:style w:type="paragraph" w:customStyle="1" w:styleId="B6F2A4943E194FEF8516055013D64272">
    <w:name w:val="B6F2A4943E194FEF8516055013D64272"/>
    <w:rsid w:val="00FB3406"/>
  </w:style>
  <w:style w:type="paragraph" w:customStyle="1" w:styleId="E49ECBE9933F47B7B6C0D60855B66AC4">
    <w:name w:val="E49ECBE9933F47B7B6C0D60855B66AC4"/>
    <w:rsid w:val="00FB3406"/>
  </w:style>
  <w:style w:type="paragraph" w:customStyle="1" w:styleId="0CBDD8BAC8884746AA558BBA816DF96A">
    <w:name w:val="0CBDD8BAC8884746AA558BBA816DF96A"/>
    <w:rsid w:val="00FB3406"/>
  </w:style>
  <w:style w:type="paragraph" w:customStyle="1" w:styleId="94AE7AEC22F7463C957BB852746702A4">
    <w:name w:val="94AE7AEC22F7463C957BB852746702A4"/>
    <w:rsid w:val="00FB3406"/>
  </w:style>
  <w:style w:type="paragraph" w:customStyle="1" w:styleId="84A0C7B722CA4EA69A9AEDAAF61F7152">
    <w:name w:val="84A0C7B722CA4EA69A9AEDAAF61F7152"/>
    <w:rsid w:val="00FB3406"/>
  </w:style>
  <w:style w:type="paragraph" w:customStyle="1" w:styleId="D5097B0D71FF4B4B98CDE73D9E3F75AB">
    <w:name w:val="D5097B0D71FF4B4B98CDE73D9E3F75AB"/>
    <w:rsid w:val="00FB3406"/>
  </w:style>
  <w:style w:type="paragraph" w:customStyle="1" w:styleId="5EA992BEC80F4DE28560254C989BD026">
    <w:name w:val="5EA992BEC80F4DE28560254C989BD026"/>
    <w:rsid w:val="00FB3406"/>
  </w:style>
  <w:style w:type="paragraph" w:customStyle="1" w:styleId="39044F37DE0A48D7AC8E24541E049C4D">
    <w:name w:val="39044F37DE0A48D7AC8E24541E049C4D"/>
    <w:rsid w:val="00FB3406"/>
  </w:style>
  <w:style w:type="paragraph" w:customStyle="1" w:styleId="D70648951AC246C3800698D27213B395">
    <w:name w:val="D70648951AC246C3800698D27213B395"/>
    <w:rsid w:val="00FB3406"/>
  </w:style>
  <w:style w:type="paragraph" w:customStyle="1" w:styleId="4A30583374274E90B745C15D8E92B392">
    <w:name w:val="4A30583374274E90B745C15D8E92B392"/>
    <w:rsid w:val="00FB3406"/>
  </w:style>
  <w:style w:type="paragraph" w:customStyle="1" w:styleId="A339E691C42C4063A7BD24D135538A3E">
    <w:name w:val="A339E691C42C4063A7BD24D135538A3E"/>
    <w:rsid w:val="00FB3406"/>
  </w:style>
  <w:style w:type="paragraph" w:customStyle="1" w:styleId="D917B5165F2F4AAE92858A09D137C2AF">
    <w:name w:val="D917B5165F2F4AAE92858A09D137C2AF"/>
    <w:rsid w:val="00FB3406"/>
  </w:style>
  <w:style w:type="paragraph" w:customStyle="1" w:styleId="DC94BF6C4E554923A554E61D62948F0B">
    <w:name w:val="DC94BF6C4E554923A554E61D62948F0B"/>
    <w:rsid w:val="00FB3406"/>
  </w:style>
  <w:style w:type="paragraph" w:customStyle="1" w:styleId="7144AD3C5A284C3B9C6AD0EB8DB5772E">
    <w:name w:val="7144AD3C5A284C3B9C6AD0EB8DB5772E"/>
    <w:rsid w:val="00FB3406"/>
  </w:style>
  <w:style w:type="paragraph" w:customStyle="1" w:styleId="DBFDDFF53EAE48E6A5306FA552A53EA2">
    <w:name w:val="DBFDDFF53EAE48E6A5306FA552A53EA2"/>
    <w:rsid w:val="00FB3406"/>
  </w:style>
  <w:style w:type="paragraph" w:customStyle="1" w:styleId="89FDA6F9EE654E40A91409B7EF49CA51">
    <w:name w:val="89FDA6F9EE654E40A91409B7EF49CA51"/>
    <w:rsid w:val="00FB3406"/>
  </w:style>
  <w:style w:type="paragraph" w:customStyle="1" w:styleId="3C07C3ADFB204EE5899C5AA80FB65B02">
    <w:name w:val="3C07C3ADFB204EE5899C5AA80FB65B02"/>
    <w:rsid w:val="00FB3406"/>
  </w:style>
  <w:style w:type="paragraph" w:customStyle="1" w:styleId="CC7212694F294E279AC2A24D026473AA">
    <w:name w:val="CC7212694F294E279AC2A24D026473AA"/>
    <w:rsid w:val="00FB3406"/>
  </w:style>
  <w:style w:type="paragraph" w:customStyle="1" w:styleId="6683DBAC5B6F42C18C91C042F365FF67">
    <w:name w:val="6683DBAC5B6F42C18C91C042F365FF67"/>
    <w:rsid w:val="00FB3406"/>
  </w:style>
  <w:style w:type="paragraph" w:customStyle="1" w:styleId="49E76F7F20D841A6891E1FC798403DA0">
    <w:name w:val="49E76F7F20D841A6891E1FC798403DA0"/>
    <w:rsid w:val="00FB3406"/>
  </w:style>
  <w:style w:type="paragraph" w:customStyle="1" w:styleId="9F3C455BCE6B46C0B3159A3061A94010">
    <w:name w:val="9F3C455BCE6B46C0B3159A3061A94010"/>
    <w:rsid w:val="00FB3406"/>
  </w:style>
  <w:style w:type="paragraph" w:customStyle="1" w:styleId="759E6A863D4B429B94460C7403CC1EAA">
    <w:name w:val="759E6A863D4B429B94460C7403CC1EAA"/>
    <w:rsid w:val="00FB3406"/>
  </w:style>
  <w:style w:type="paragraph" w:customStyle="1" w:styleId="120E349B65594B389508D69ED713D23D">
    <w:name w:val="120E349B65594B389508D69ED713D23D"/>
    <w:rsid w:val="00FB3406"/>
  </w:style>
  <w:style w:type="paragraph" w:customStyle="1" w:styleId="9A2F3334DB334AD9908B1E359C42FA97">
    <w:name w:val="9A2F3334DB334AD9908B1E359C42FA97"/>
    <w:rsid w:val="00FB3406"/>
  </w:style>
  <w:style w:type="paragraph" w:customStyle="1" w:styleId="601FD44C028843A3B611BBC4CA18036A">
    <w:name w:val="601FD44C028843A3B611BBC4CA18036A"/>
    <w:rsid w:val="00FB3406"/>
  </w:style>
  <w:style w:type="paragraph" w:customStyle="1" w:styleId="C8E2EDCC05FE46E2984B72CBD397B864">
    <w:name w:val="C8E2EDCC05FE46E2984B72CBD397B864"/>
    <w:rsid w:val="00FB3406"/>
  </w:style>
  <w:style w:type="paragraph" w:customStyle="1" w:styleId="172CA95E788B402ABB9A234560E8C8E3">
    <w:name w:val="172CA95E788B402ABB9A234560E8C8E3"/>
    <w:rsid w:val="00FB3406"/>
  </w:style>
  <w:style w:type="paragraph" w:customStyle="1" w:styleId="DFC68D6ACF8440A4A8C64A65BA65876F">
    <w:name w:val="DFC68D6ACF8440A4A8C64A65BA65876F"/>
    <w:rsid w:val="00FB3406"/>
  </w:style>
  <w:style w:type="paragraph" w:customStyle="1" w:styleId="F3CF386B5D374CA79CC267A6434DF48A">
    <w:name w:val="F3CF386B5D374CA79CC267A6434DF48A"/>
    <w:rsid w:val="00FB3406"/>
  </w:style>
  <w:style w:type="paragraph" w:customStyle="1" w:styleId="326C9C26C0964C57B1D91C7E3B3D0197">
    <w:name w:val="326C9C26C0964C57B1D91C7E3B3D0197"/>
    <w:rsid w:val="00FB3406"/>
  </w:style>
  <w:style w:type="paragraph" w:customStyle="1" w:styleId="4233CD5D7CCD4DE3A5A96228B0447912">
    <w:name w:val="4233CD5D7CCD4DE3A5A96228B0447912"/>
    <w:rsid w:val="00FB3406"/>
  </w:style>
  <w:style w:type="paragraph" w:customStyle="1" w:styleId="B2568731F4FC4860B828C8BC9ED2DDB2">
    <w:name w:val="B2568731F4FC4860B828C8BC9ED2DDB2"/>
    <w:rsid w:val="00FB3406"/>
  </w:style>
  <w:style w:type="paragraph" w:customStyle="1" w:styleId="DE5FA069CA9F474BAC16D6EFD73B698B">
    <w:name w:val="DE5FA069CA9F474BAC16D6EFD73B698B"/>
    <w:rsid w:val="00FB3406"/>
  </w:style>
  <w:style w:type="paragraph" w:customStyle="1" w:styleId="081F41F9AFD44E71A4F35B18831D1D81">
    <w:name w:val="081F41F9AFD44E71A4F35B18831D1D81"/>
    <w:rsid w:val="00FB3406"/>
  </w:style>
  <w:style w:type="paragraph" w:customStyle="1" w:styleId="EB0E97C2C1FE4CB4BB32DE98E66CE3C1">
    <w:name w:val="EB0E97C2C1FE4CB4BB32DE98E66CE3C1"/>
    <w:rsid w:val="00FB3406"/>
  </w:style>
  <w:style w:type="paragraph" w:customStyle="1" w:styleId="22B7AC0B13574877B8DB5F6E83B2D831">
    <w:name w:val="22B7AC0B13574877B8DB5F6E83B2D831"/>
    <w:rsid w:val="00FB3406"/>
  </w:style>
  <w:style w:type="paragraph" w:customStyle="1" w:styleId="E1BC372B80B241D6BFC682D8C2A7BBDE">
    <w:name w:val="E1BC372B80B241D6BFC682D8C2A7BBDE"/>
    <w:rsid w:val="00FB3406"/>
  </w:style>
  <w:style w:type="paragraph" w:customStyle="1" w:styleId="15EC88A4A8884ACC807399A6BE94B1F7">
    <w:name w:val="15EC88A4A8884ACC807399A6BE94B1F7"/>
    <w:rsid w:val="00FB3406"/>
  </w:style>
  <w:style w:type="paragraph" w:customStyle="1" w:styleId="C4C19049A5614E11BE827774D21634BF">
    <w:name w:val="C4C19049A5614E11BE827774D21634BF"/>
    <w:rsid w:val="00FB3406"/>
  </w:style>
  <w:style w:type="paragraph" w:customStyle="1" w:styleId="5DCF7D3195784D6B8899DCB164176D77">
    <w:name w:val="5DCF7D3195784D6B8899DCB164176D77"/>
    <w:rsid w:val="00FB3406"/>
  </w:style>
  <w:style w:type="paragraph" w:customStyle="1" w:styleId="ADDF7EFFF9514C2AB0EC8D77ABCB5701">
    <w:name w:val="ADDF7EFFF9514C2AB0EC8D77ABCB5701"/>
    <w:rsid w:val="00FB3406"/>
  </w:style>
  <w:style w:type="paragraph" w:customStyle="1" w:styleId="27CC2B2F13A744CA9DB702BBDEB2FE02">
    <w:name w:val="27CC2B2F13A744CA9DB702BBDEB2FE02"/>
    <w:rsid w:val="00FB3406"/>
  </w:style>
  <w:style w:type="paragraph" w:customStyle="1" w:styleId="4825C0641FAA4655BEE62BE3B8400099">
    <w:name w:val="4825C0641FAA4655BEE62BE3B8400099"/>
    <w:rsid w:val="00FB3406"/>
  </w:style>
  <w:style w:type="paragraph" w:customStyle="1" w:styleId="FAB073251553416B87F691A07AE11CEC">
    <w:name w:val="FAB073251553416B87F691A07AE11CEC"/>
    <w:rsid w:val="00FB3406"/>
  </w:style>
  <w:style w:type="paragraph" w:customStyle="1" w:styleId="22267C6FD1AB401A93E9588B90C3998A">
    <w:name w:val="22267C6FD1AB401A93E9588B90C3998A"/>
    <w:rsid w:val="00FB3406"/>
  </w:style>
  <w:style w:type="paragraph" w:customStyle="1" w:styleId="2ACAD1000A4240588EE4363582AED956">
    <w:name w:val="2ACAD1000A4240588EE4363582AED956"/>
    <w:rsid w:val="00FB3406"/>
  </w:style>
  <w:style w:type="paragraph" w:customStyle="1" w:styleId="D7AA05BB84EB42F1BD5A54A4E89FBA39">
    <w:name w:val="D7AA05BB84EB42F1BD5A54A4E89FBA39"/>
    <w:rsid w:val="00FB3406"/>
  </w:style>
  <w:style w:type="paragraph" w:customStyle="1" w:styleId="224E8093137E4DAC86D3F0046182C5EA">
    <w:name w:val="224E8093137E4DAC86D3F0046182C5EA"/>
    <w:rsid w:val="00FB3406"/>
  </w:style>
  <w:style w:type="paragraph" w:customStyle="1" w:styleId="0970381A726C4D7BB864FDA4703B1D17">
    <w:name w:val="0970381A726C4D7BB864FDA4703B1D17"/>
    <w:rsid w:val="00FB3406"/>
  </w:style>
  <w:style w:type="paragraph" w:customStyle="1" w:styleId="8FB5778C04774393BF212BE10ADF33D7">
    <w:name w:val="8FB5778C04774393BF212BE10ADF33D7"/>
    <w:rsid w:val="00FB3406"/>
  </w:style>
  <w:style w:type="paragraph" w:customStyle="1" w:styleId="43CBCF3191784CD4A9E270EBDC06B3F0">
    <w:name w:val="43CBCF3191784CD4A9E270EBDC06B3F0"/>
    <w:rsid w:val="00FB3406"/>
  </w:style>
  <w:style w:type="paragraph" w:customStyle="1" w:styleId="C8DC76276D9C4B26A4079115D0F845BD">
    <w:name w:val="C8DC76276D9C4B26A4079115D0F845BD"/>
    <w:rsid w:val="00FB3406"/>
  </w:style>
  <w:style w:type="paragraph" w:customStyle="1" w:styleId="5CC7EA31714046BAB5B596DC2D3436CD">
    <w:name w:val="5CC7EA31714046BAB5B596DC2D3436CD"/>
    <w:rsid w:val="00FB3406"/>
  </w:style>
  <w:style w:type="paragraph" w:customStyle="1" w:styleId="8BB82A82F9964AC9870FB13926736FAD">
    <w:name w:val="8BB82A82F9964AC9870FB13926736FAD"/>
    <w:rsid w:val="00FB3406"/>
  </w:style>
  <w:style w:type="paragraph" w:customStyle="1" w:styleId="4AD09AEAB829416DBBD7152787E3D001">
    <w:name w:val="4AD09AEAB829416DBBD7152787E3D001"/>
    <w:rsid w:val="00FB3406"/>
  </w:style>
  <w:style w:type="paragraph" w:customStyle="1" w:styleId="1755252BEFD04054939B811B4B103E5A">
    <w:name w:val="1755252BEFD04054939B811B4B103E5A"/>
    <w:rsid w:val="00FB3406"/>
  </w:style>
  <w:style w:type="paragraph" w:customStyle="1" w:styleId="9C04714D822A42F5BBFA1B7C62B1EC4D">
    <w:name w:val="9C04714D822A42F5BBFA1B7C62B1EC4D"/>
    <w:rsid w:val="00FB3406"/>
  </w:style>
  <w:style w:type="paragraph" w:customStyle="1" w:styleId="0D31234039D441C09A13A06389E07B99">
    <w:name w:val="0D31234039D441C09A13A06389E07B99"/>
    <w:rsid w:val="00FB3406"/>
  </w:style>
  <w:style w:type="paragraph" w:customStyle="1" w:styleId="C3B0093702E74C15B7B1C96553576005">
    <w:name w:val="C3B0093702E74C15B7B1C96553576005"/>
    <w:rsid w:val="00FB3406"/>
  </w:style>
  <w:style w:type="paragraph" w:customStyle="1" w:styleId="4C96BAC376D34B83877849B7DA00FEAB">
    <w:name w:val="4C96BAC376D34B83877849B7DA00FEAB"/>
    <w:rsid w:val="00FB3406"/>
  </w:style>
  <w:style w:type="paragraph" w:customStyle="1" w:styleId="89FAC778BE0047A89D6FCF0AF274AF36">
    <w:name w:val="89FAC778BE0047A89D6FCF0AF274AF36"/>
    <w:rsid w:val="00FB3406"/>
  </w:style>
  <w:style w:type="paragraph" w:customStyle="1" w:styleId="3A68FA37B731465BAC8A87C5EB6B141A">
    <w:name w:val="3A68FA37B731465BAC8A87C5EB6B141A"/>
    <w:rsid w:val="00FB3406"/>
  </w:style>
  <w:style w:type="paragraph" w:customStyle="1" w:styleId="A28F111D1E9641EABAD6795A0DA7BA02">
    <w:name w:val="A28F111D1E9641EABAD6795A0DA7BA02"/>
    <w:rsid w:val="00FB3406"/>
  </w:style>
  <w:style w:type="paragraph" w:customStyle="1" w:styleId="3643E8CCFA534BAD93348CEFFC07C732">
    <w:name w:val="3643E8CCFA534BAD93348CEFFC07C732"/>
    <w:rsid w:val="00FB3406"/>
  </w:style>
  <w:style w:type="paragraph" w:customStyle="1" w:styleId="EC38BC51FEAC4027B9F345EADE3E171D">
    <w:name w:val="EC38BC51FEAC4027B9F345EADE3E171D"/>
    <w:rsid w:val="00FB3406"/>
  </w:style>
  <w:style w:type="paragraph" w:customStyle="1" w:styleId="7E79051CDFE447CDA8EBDC09D8693C89">
    <w:name w:val="7E79051CDFE447CDA8EBDC09D8693C89"/>
    <w:rsid w:val="00FB3406"/>
  </w:style>
  <w:style w:type="paragraph" w:customStyle="1" w:styleId="4615916E98CA4E08A27656B3FD7C40E5">
    <w:name w:val="4615916E98CA4E08A27656B3FD7C40E5"/>
    <w:rsid w:val="00FB3406"/>
  </w:style>
  <w:style w:type="paragraph" w:customStyle="1" w:styleId="BFDA8B28BBAC40CDA6AE904F31AC3D5B">
    <w:name w:val="BFDA8B28BBAC40CDA6AE904F31AC3D5B"/>
    <w:rsid w:val="00FB3406"/>
  </w:style>
  <w:style w:type="paragraph" w:customStyle="1" w:styleId="F6183E77732A42168F17B8F6141B9FCA">
    <w:name w:val="F6183E77732A42168F17B8F6141B9FCA"/>
    <w:rsid w:val="00FB3406"/>
  </w:style>
  <w:style w:type="paragraph" w:customStyle="1" w:styleId="A011E0D047314030951F3596BB3ED400">
    <w:name w:val="A011E0D047314030951F3596BB3ED400"/>
    <w:rsid w:val="00FB3406"/>
  </w:style>
  <w:style w:type="paragraph" w:customStyle="1" w:styleId="B2FF2DC94A984AF2A42A87E8CED7EB90">
    <w:name w:val="B2FF2DC94A984AF2A42A87E8CED7EB90"/>
    <w:rsid w:val="00FB3406"/>
  </w:style>
  <w:style w:type="paragraph" w:customStyle="1" w:styleId="06360072E33D402A908B8BA970A6E984">
    <w:name w:val="06360072E33D402A908B8BA970A6E984"/>
    <w:rsid w:val="00FB3406"/>
  </w:style>
  <w:style w:type="paragraph" w:customStyle="1" w:styleId="EE78C7D9DF854749AADE38600541D12F">
    <w:name w:val="EE78C7D9DF854749AADE38600541D12F"/>
    <w:rsid w:val="00FB3406"/>
  </w:style>
  <w:style w:type="paragraph" w:customStyle="1" w:styleId="6FD9E98F12124830AC75139662C0F9D5">
    <w:name w:val="6FD9E98F12124830AC75139662C0F9D5"/>
    <w:rsid w:val="00FB3406"/>
  </w:style>
  <w:style w:type="paragraph" w:customStyle="1" w:styleId="A8AAB57AB66F494CB39318883AE95568">
    <w:name w:val="A8AAB57AB66F494CB39318883AE95568"/>
    <w:rsid w:val="00FB3406"/>
  </w:style>
  <w:style w:type="paragraph" w:customStyle="1" w:styleId="22F11EA554EF44B2A547A3B56AF9FD94">
    <w:name w:val="22F11EA554EF44B2A547A3B56AF9FD94"/>
    <w:rsid w:val="00FB3406"/>
  </w:style>
  <w:style w:type="paragraph" w:customStyle="1" w:styleId="DE60BD9D26844E52AEE0995C0C80A77B">
    <w:name w:val="DE60BD9D26844E52AEE0995C0C80A77B"/>
    <w:rsid w:val="00FB3406"/>
  </w:style>
  <w:style w:type="paragraph" w:customStyle="1" w:styleId="8AC4A584432E4898A2741C18B5968D5A">
    <w:name w:val="8AC4A584432E4898A2741C18B5968D5A"/>
    <w:rsid w:val="00FB3406"/>
  </w:style>
  <w:style w:type="paragraph" w:customStyle="1" w:styleId="3219443C1B504560B441B83BC63CF1A3">
    <w:name w:val="3219443C1B504560B441B83BC63CF1A3"/>
    <w:rsid w:val="00FB3406"/>
  </w:style>
  <w:style w:type="paragraph" w:customStyle="1" w:styleId="F3FAE3DA27E440E7843CF63F16145385">
    <w:name w:val="F3FAE3DA27E440E7843CF63F16145385"/>
    <w:rsid w:val="00FB3406"/>
  </w:style>
  <w:style w:type="paragraph" w:customStyle="1" w:styleId="B71EB358F5B544179BD81A5EF4639249">
    <w:name w:val="B71EB358F5B544179BD81A5EF4639249"/>
    <w:rsid w:val="00FB3406"/>
  </w:style>
  <w:style w:type="paragraph" w:customStyle="1" w:styleId="C7B68DC7A2FE462586A6C55DAA43FB5D">
    <w:name w:val="C7B68DC7A2FE462586A6C55DAA43FB5D"/>
    <w:rsid w:val="00FB3406"/>
  </w:style>
  <w:style w:type="paragraph" w:customStyle="1" w:styleId="3524CB210948484C8FCEF2EE8772CF90">
    <w:name w:val="3524CB210948484C8FCEF2EE8772CF90"/>
    <w:rsid w:val="00FB3406"/>
  </w:style>
  <w:style w:type="paragraph" w:customStyle="1" w:styleId="78179330FACF41FD86FDFE63E7162A1E">
    <w:name w:val="78179330FACF41FD86FDFE63E7162A1E"/>
    <w:rsid w:val="009B4A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600A2D-A125-4224-9B3E-DDC63C100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14</Pages>
  <Words>5656</Words>
  <Characters>31358</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36941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Cassandra</dc:creator>
  <cp:lastModifiedBy>Sheppard, Daryl</cp:lastModifiedBy>
  <cp:revision>9</cp:revision>
  <cp:lastPrinted>2014-10-23T00:49:00Z</cp:lastPrinted>
  <dcterms:created xsi:type="dcterms:W3CDTF">2015-03-16T21:19:00Z</dcterms:created>
  <dcterms:modified xsi:type="dcterms:W3CDTF">2015-04-07T23:10:00Z</dcterms:modified>
</cp:coreProperties>
</file>