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ayout w:type="fixed"/>
        <w:tblLook w:val="0000" w:firstRow="0" w:lastRow="0" w:firstColumn="0" w:lastColumn="0" w:noHBand="0" w:noVBand="0"/>
      </w:tblPr>
      <w:tblGrid>
        <w:gridCol w:w="4611"/>
        <w:gridCol w:w="6129"/>
      </w:tblGrid>
      <w:tr w:rsidR="00183033" w:rsidTr="00183033">
        <w:tc>
          <w:tcPr>
            <w:tcW w:w="4611" w:type="dxa"/>
            <w:tcBorders>
              <w:top w:val="single" w:sz="4" w:space="0" w:color="000000"/>
              <w:left w:val="single" w:sz="4" w:space="0" w:color="000000"/>
              <w:bottom w:val="single" w:sz="4" w:space="0" w:color="000000"/>
              <w:right w:val="single" w:sz="4" w:space="0" w:color="000000"/>
            </w:tcBorders>
            <w:shd w:val="clear" w:color="auto" w:fill="auto"/>
          </w:tcPr>
          <w:p w:rsidR="00183033" w:rsidRDefault="00183033" w:rsidP="00E71917">
            <w:pPr>
              <w:spacing w:after="0" w:line="100" w:lineRule="atLeast"/>
              <w:rPr>
                <w:rFonts w:ascii="Cambria" w:hAnsi="Cambria"/>
                <w:b/>
                <w:sz w:val="24"/>
                <w:szCs w:val="24"/>
              </w:rPr>
            </w:pPr>
            <w:r>
              <w:rPr>
                <w:rFonts w:ascii="Cambria" w:hAnsi="Cambria"/>
                <w:b/>
                <w:sz w:val="24"/>
                <w:szCs w:val="24"/>
              </w:rPr>
              <w:t>Value: RESPONSIBILITY</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183033" w:rsidRDefault="00183033" w:rsidP="00E71917">
            <w:pPr>
              <w:spacing w:after="0" w:line="100" w:lineRule="atLeast"/>
              <w:rPr>
                <w:rFonts w:ascii="Cambria" w:hAnsi="Cambria"/>
                <w:b/>
                <w:sz w:val="24"/>
                <w:szCs w:val="24"/>
              </w:rPr>
            </w:pPr>
            <w:r>
              <w:rPr>
                <w:rFonts w:ascii="Cambria" w:hAnsi="Cambria"/>
                <w:b/>
                <w:sz w:val="24"/>
                <w:szCs w:val="24"/>
              </w:rPr>
              <w:t>Context: ALL SETTINGS</w:t>
            </w:r>
          </w:p>
        </w:tc>
      </w:tr>
      <w:tr w:rsidR="00183033" w:rsidTr="00183033">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Pr>
          <w:p w:rsidR="00183033" w:rsidRDefault="00183033" w:rsidP="00183033">
            <w:pPr>
              <w:spacing w:after="0" w:line="100" w:lineRule="atLeast"/>
              <w:rPr>
                <w:rFonts w:ascii="Cambria" w:hAnsi="Cambria"/>
                <w:b/>
                <w:sz w:val="24"/>
                <w:szCs w:val="24"/>
              </w:rPr>
            </w:pPr>
            <w:r>
              <w:rPr>
                <w:rFonts w:ascii="Cambria" w:hAnsi="Cambria"/>
                <w:b/>
                <w:sz w:val="24"/>
                <w:szCs w:val="24"/>
              </w:rPr>
              <w:t>Expectation: I wash my hands</w:t>
            </w:r>
            <w:r w:rsidR="006632A1">
              <w:rPr>
                <w:rFonts w:ascii="Cambria" w:hAnsi="Cambria"/>
                <w:b/>
                <w:sz w:val="24"/>
                <w:szCs w:val="24"/>
              </w:rPr>
              <w:t xml:space="preserve"> with soap after I play </w:t>
            </w:r>
            <w:bookmarkStart w:id="0" w:name="_GoBack"/>
            <w:bookmarkEnd w:id="0"/>
          </w:p>
        </w:tc>
      </w:tr>
      <w:tr w:rsidR="00183033" w:rsidTr="00183033">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Pr>
          <w:p w:rsidR="00183033" w:rsidRDefault="00183033" w:rsidP="00E71917">
            <w:pPr>
              <w:spacing w:after="0" w:line="100" w:lineRule="atLeast"/>
              <w:rPr>
                <w:rFonts w:ascii="Cambria" w:hAnsi="Cambria"/>
                <w:b/>
                <w:sz w:val="24"/>
                <w:szCs w:val="24"/>
              </w:rPr>
            </w:pPr>
            <w:r>
              <w:rPr>
                <w:rFonts w:ascii="Cambria" w:hAnsi="Cambria"/>
                <w:b/>
                <w:sz w:val="24"/>
                <w:szCs w:val="24"/>
              </w:rPr>
              <w:t>Introduction:</w:t>
            </w:r>
          </w:p>
          <w:p w:rsidR="001C2B4D" w:rsidRDefault="00183033" w:rsidP="00183033">
            <w:pPr>
              <w:spacing w:after="0" w:line="100" w:lineRule="atLeast"/>
              <w:rPr>
                <w:rFonts w:ascii="Cambria" w:hAnsi="Cambria"/>
                <w:sz w:val="24"/>
                <w:szCs w:val="24"/>
              </w:rPr>
            </w:pPr>
            <w:r>
              <w:rPr>
                <w:rFonts w:ascii="Cambria" w:hAnsi="Cambria"/>
                <w:sz w:val="24"/>
                <w:szCs w:val="24"/>
              </w:rPr>
              <w:t xml:space="preserve">Discuss: </w:t>
            </w:r>
            <w:r w:rsidR="001C2B4D">
              <w:rPr>
                <w:rFonts w:ascii="Cambria" w:hAnsi="Cambria"/>
                <w:sz w:val="24"/>
                <w:szCs w:val="24"/>
              </w:rPr>
              <w:t>Why do we wash our hands?</w:t>
            </w:r>
          </w:p>
          <w:p w:rsidR="00183033" w:rsidRPr="00183033" w:rsidRDefault="00183033" w:rsidP="00183033">
            <w:pPr>
              <w:spacing w:after="0" w:line="100" w:lineRule="atLeast"/>
              <w:rPr>
                <w:rFonts w:ascii="Cambria" w:hAnsi="Cambria"/>
                <w:sz w:val="24"/>
                <w:szCs w:val="24"/>
              </w:rPr>
            </w:pPr>
            <w:r w:rsidRPr="00183033">
              <w:rPr>
                <w:rFonts w:ascii="Cambria" w:hAnsi="Cambria"/>
                <w:sz w:val="24"/>
                <w:szCs w:val="24"/>
              </w:rPr>
              <w:t>Washing your hands is the best way to stop germs from spreading. Think about all of the things that you to</w:t>
            </w:r>
            <w:r w:rsidR="001C2B4D">
              <w:rPr>
                <w:rFonts w:ascii="Cambria" w:hAnsi="Cambria"/>
                <w:sz w:val="24"/>
                <w:szCs w:val="24"/>
              </w:rPr>
              <w:t>uched today - from the doorknob</w:t>
            </w:r>
            <w:r w:rsidRPr="00183033">
              <w:rPr>
                <w:rFonts w:ascii="Cambria" w:hAnsi="Cambria"/>
                <w:sz w:val="24"/>
                <w:szCs w:val="24"/>
              </w:rPr>
              <w:t xml:space="preserve"> to the toilet. Maybe you blew your nose in a tissue and then went outside to dig around the dirt.</w:t>
            </w:r>
          </w:p>
          <w:p w:rsidR="00183033" w:rsidRPr="00183033" w:rsidRDefault="00183033" w:rsidP="00183033">
            <w:pPr>
              <w:spacing w:after="0" w:line="100" w:lineRule="atLeast"/>
              <w:rPr>
                <w:rFonts w:ascii="Cambria" w:hAnsi="Cambria"/>
                <w:sz w:val="24"/>
                <w:szCs w:val="24"/>
              </w:rPr>
            </w:pPr>
          </w:p>
          <w:p w:rsidR="00183033" w:rsidRDefault="00183033" w:rsidP="00183033">
            <w:pPr>
              <w:spacing w:after="0" w:line="100" w:lineRule="atLeast"/>
              <w:rPr>
                <w:rFonts w:ascii="Cambria" w:hAnsi="Cambria"/>
                <w:sz w:val="24"/>
                <w:szCs w:val="24"/>
              </w:rPr>
            </w:pPr>
            <w:r w:rsidRPr="00183033">
              <w:rPr>
                <w:rFonts w:ascii="Cambria" w:hAnsi="Cambria"/>
                <w:sz w:val="24"/>
                <w:szCs w:val="24"/>
              </w:rPr>
              <w:t>Whatever you did today, you came into contact with germs. It's easy for a germ on your hand to end up in your mouth. Think about how many foods you eat with your hands.</w:t>
            </w:r>
            <w:r w:rsidR="00D06F0C">
              <w:rPr>
                <w:rFonts w:ascii="Cambria" w:hAnsi="Cambria"/>
                <w:sz w:val="24"/>
                <w:szCs w:val="24"/>
              </w:rPr>
              <w:t xml:space="preserve"> Show and Discuss ‘what’s on your hand’ sheet</w:t>
            </w:r>
          </w:p>
          <w:p w:rsidR="00D06F0C" w:rsidRDefault="00D06F0C" w:rsidP="00183033">
            <w:pPr>
              <w:spacing w:after="0" w:line="100" w:lineRule="atLeast"/>
              <w:rPr>
                <w:rFonts w:ascii="Cambria" w:hAnsi="Cambria"/>
                <w:sz w:val="24"/>
                <w:szCs w:val="24"/>
              </w:rPr>
            </w:pPr>
          </w:p>
          <w:p w:rsidR="00D06F0C" w:rsidRPr="00154F5B" w:rsidRDefault="00D06F0C" w:rsidP="00183033">
            <w:pPr>
              <w:spacing w:after="0" w:line="100" w:lineRule="atLeast"/>
              <w:rPr>
                <w:rFonts w:asciiTheme="majorHAnsi" w:hAnsiTheme="majorHAnsi"/>
                <w:b/>
                <w:sz w:val="24"/>
                <w:szCs w:val="24"/>
              </w:rPr>
            </w:pPr>
            <w:r w:rsidRPr="00154F5B">
              <w:rPr>
                <w:rFonts w:asciiTheme="majorHAnsi" w:hAnsiTheme="majorHAnsi"/>
                <w:b/>
                <w:sz w:val="24"/>
                <w:szCs w:val="24"/>
              </w:rPr>
              <w:t>Discussion and role play:</w:t>
            </w:r>
          </w:p>
          <w:p w:rsidR="00D06F0C" w:rsidRPr="00154F5B" w:rsidRDefault="00D06F0C" w:rsidP="00183033">
            <w:pPr>
              <w:spacing w:after="0" w:line="100" w:lineRule="atLeast"/>
              <w:rPr>
                <w:rFonts w:asciiTheme="majorHAnsi" w:hAnsiTheme="majorHAnsi"/>
                <w:sz w:val="24"/>
                <w:szCs w:val="24"/>
              </w:rPr>
            </w:pPr>
          </w:p>
          <w:p w:rsidR="00183033" w:rsidRPr="00154F5B" w:rsidRDefault="00183033" w:rsidP="00183033">
            <w:pPr>
              <w:spacing w:after="0" w:line="100" w:lineRule="atLeast"/>
              <w:rPr>
                <w:rFonts w:asciiTheme="majorHAnsi" w:hAnsiTheme="majorHAnsi"/>
                <w:sz w:val="24"/>
                <w:szCs w:val="24"/>
              </w:rPr>
            </w:pPr>
            <w:r w:rsidRPr="00154F5B">
              <w:rPr>
                <w:rFonts w:asciiTheme="majorHAnsi" w:hAnsiTheme="majorHAnsi"/>
                <w:sz w:val="24"/>
                <w:szCs w:val="24"/>
              </w:rPr>
              <w:t>So when are the best times to wash your hands?</w:t>
            </w:r>
          </w:p>
          <w:p w:rsidR="00183033" w:rsidRPr="00154F5B" w:rsidRDefault="00183033" w:rsidP="00183033">
            <w:pPr>
              <w:spacing w:after="0" w:line="100" w:lineRule="atLeast"/>
              <w:rPr>
                <w:rFonts w:asciiTheme="majorHAnsi" w:hAnsiTheme="majorHAnsi"/>
                <w:sz w:val="24"/>
                <w:szCs w:val="24"/>
              </w:rPr>
            </w:pPr>
            <w:r w:rsidRPr="00154F5B">
              <w:rPr>
                <w:rFonts w:asciiTheme="majorHAnsi" w:hAnsiTheme="majorHAnsi"/>
                <w:sz w:val="24"/>
                <w:szCs w:val="24"/>
              </w:rPr>
              <w:t>•when your hands are dirty</w:t>
            </w:r>
          </w:p>
          <w:p w:rsidR="00183033" w:rsidRPr="00154F5B" w:rsidRDefault="00183033" w:rsidP="00183033">
            <w:pPr>
              <w:spacing w:after="0" w:line="100" w:lineRule="atLeast"/>
              <w:rPr>
                <w:rFonts w:asciiTheme="majorHAnsi" w:hAnsiTheme="majorHAnsi"/>
                <w:sz w:val="24"/>
                <w:szCs w:val="24"/>
              </w:rPr>
            </w:pPr>
            <w:r w:rsidRPr="00154F5B">
              <w:rPr>
                <w:rFonts w:asciiTheme="majorHAnsi" w:hAnsiTheme="majorHAnsi"/>
                <w:sz w:val="24"/>
                <w:szCs w:val="24"/>
              </w:rPr>
              <w:t>•before eating or touching food (like if you're helping cook or bake, for example)</w:t>
            </w:r>
          </w:p>
          <w:p w:rsidR="00183033" w:rsidRPr="00154F5B" w:rsidRDefault="00183033" w:rsidP="00183033">
            <w:pPr>
              <w:spacing w:after="0" w:line="100" w:lineRule="atLeast"/>
              <w:rPr>
                <w:rFonts w:asciiTheme="majorHAnsi" w:hAnsiTheme="majorHAnsi"/>
                <w:sz w:val="24"/>
                <w:szCs w:val="24"/>
              </w:rPr>
            </w:pPr>
            <w:r w:rsidRPr="00154F5B">
              <w:rPr>
                <w:rFonts w:asciiTheme="majorHAnsi" w:hAnsiTheme="majorHAnsi"/>
                <w:sz w:val="24"/>
                <w:szCs w:val="24"/>
              </w:rPr>
              <w:t>•after using the bathroom</w:t>
            </w:r>
          </w:p>
          <w:p w:rsidR="00183033" w:rsidRPr="00154F5B" w:rsidRDefault="00183033" w:rsidP="00183033">
            <w:pPr>
              <w:spacing w:after="0" w:line="100" w:lineRule="atLeast"/>
              <w:rPr>
                <w:rFonts w:asciiTheme="majorHAnsi" w:hAnsiTheme="majorHAnsi"/>
                <w:sz w:val="24"/>
                <w:szCs w:val="24"/>
              </w:rPr>
            </w:pPr>
            <w:r w:rsidRPr="00154F5B">
              <w:rPr>
                <w:rFonts w:asciiTheme="majorHAnsi" w:hAnsiTheme="majorHAnsi"/>
                <w:sz w:val="24"/>
                <w:szCs w:val="24"/>
              </w:rPr>
              <w:t>•after blowing your nose or coughing</w:t>
            </w:r>
          </w:p>
          <w:p w:rsidR="00183033" w:rsidRPr="00154F5B" w:rsidRDefault="00183033" w:rsidP="00183033">
            <w:pPr>
              <w:spacing w:after="0" w:line="100" w:lineRule="atLeast"/>
              <w:rPr>
                <w:rFonts w:asciiTheme="majorHAnsi" w:hAnsiTheme="majorHAnsi"/>
                <w:sz w:val="24"/>
                <w:szCs w:val="24"/>
              </w:rPr>
            </w:pPr>
            <w:r w:rsidRPr="00154F5B">
              <w:rPr>
                <w:rFonts w:asciiTheme="majorHAnsi" w:hAnsiTheme="majorHAnsi"/>
                <w:sz w:val="24"/>
                <w:szCs w:val="24"/>
              </w:rPr>
              <w:t>•after touching pets or other animals</w:t>
            </w:r>
          </w:p>
          <w:p w:rsidR="00183033" w:rsidRPr="00154F5B" w:rsidRDefault="00183033" w:rsidP="00183033">
            <w:pPr>
              <w:spacing w:after="0" w:line="100" w:lineRule="atLeast"/>
              <w:rPr>
                <w:rFonts w:asciiTheme="majorHAnsi" w:hAnsiTheme="majorHAnsi"/>
                <w:sz w:val="24"/>
                <w:szCs w:val="24"/>
              </w:rPr>
            </w:pPr>
            <w:r w:rsidRPr="00154F5B">
              <w:rPr>
                <w:rFonts w:asciiTheme="majorHAnsi" w:hAnsiTheme="majorHAnsi"/>
                <w:sz w:val="24"/>
                <w:szCs w:val="24"/>
              </w:rPr>
              <w:t>•after playing outside</w:t>
            </w:r>
          </w:p>
          <w:p w:rsidR="00D06F0C" w:rsidRPr="00154F5B" w:rsidRDefault="00D06F0C" w:rsidP="00183033">
            <w:pPr>
              <w:spacing w:after="0" w:line="100" w:lineRule="atLeast"/>
              <w:rPr>
                <w:rFonts w:asciiTheme="majorHAnsi" w:hAnsiTheme="majorHAnsi"/>
                <w:sz w:val="24"/>
                <w:szCs w:val="24"/>
                <w:u w:val="single"/>
              </w:rPr>
            </w:pPr>
          </w:p>
          <w:p w:rsidR="00183033" w:rsidRPr="00154F5B" w:rsidRDefault="00D06F0C" w:rsidP="00183033">
            <w:pPr>
              <w:spacing w:after="0" w:line="100" w:lineRule="atLeast"/>
              <w:rPr>
                <w:rFonts w:asciiTheme="majorHAnsi" w:hAnsiTheme="majorHAnsi"/>
                <w:sz w:val="24"/>
                <w:szCs w:val="24"/>
                <w:u w:val="single"/>
              </w:rPr>
            </w:pPr>
            <w:r w:rsidRPr="00154F5B">
              <w:rPr>
                <w:rFonts w:asciiTheme="majorHAnsi" w:hAnsiTheme="majorHAnsi"/>
                <w:sz w:val="24"/>
                <w:szCs w:val="24"/>
                <w:u w:val="single"/>
              </w:rPr>
              <w:t>How to wash your hands:  See ‘hand</w:t>
            </w:r>
            <w:r w:rsidR="00154F5B">
              <w:rPr>
                <w:rFonts w:asciiTheme="majorHAnsi" w:hAnsiTheme="majorHAnsi"/>
                <w:sz w:val="24"/>
                <w:szCs w:val="24"/>
                <w:u w:val="single"/>
              </w:rPr>
              <w:t xml:space="preserve"> </w:t>
            </w:r>
            <w:r w:rsidRPr="00154F5B">
              <w:rPr>
                <w:rFonts w:asciiTheme="majorHAnsi" w:hAnsiTheme="majorHAnsi"/>
                <w:sz w:val="24"/>
                <w:szCs w:val="24"/>
                <w:u w:val="single"/>
              </w:rPr>
              <w:t>washing steps’</w:t>
            </w:r>
            <w:r w:rsidR="00154F5B" w:rsidRPr="00154F5B">
              <w:rPr>
                <w:rFonts w:asciiTheme="majorHAnsi" w:hAnsiTheme="majorHAnsi"/>
                <w:sz w:val="24"/>
                <w:szCs w:val="24"/>
                <w:u w:val="single"/>
              </w:rPr>
              <w:t xml:space="preserve"> sheet</w:t>
            </w:r>
          </w:p>
          <w:p w:rsidR="00183033" w:rsidRPr="00154F5B" w:rsidRDefault="00183033" w:rsidP="00183033">
            <w:pPr>
              <w:spacing w:after="0" w:line="100" w:lineRule="atLeast"/>
              <w:rPr>
                <w:rFonts w:asciiTheme="majorHAnsi" w:hAnsiTheme="majorHAnsi"/>
                <w:sz w:val="24"/>
                <w:szCs w:val="24"/>
              </w:rPr>
            </w:pPr>
            <w:r w:rsidRPr="00154F5B">
              <w:rPr>
                <w:rFonts w:asciiTheme="majorHAnsi" w:hAnsiTheme="majorHAnsi"/>
                <w:sz w:val="24"/>
                <w:szCs w:val="24"/>
              </w:rPr>
              <w:t>1.Use water when you wash your hands.</w:t>
            </w:r>
          </w:p>
          <w:p w:rsidR="00183033" w:rsidRPr="00154F5B" w:rsidRDefault="00183033" w:rsidP="00183033">
            <w:pPr>
              <w:spacing w:after="0" w:line="100" w:lineRule="atLeast"/>
              <w:rPr>
                <w:rFonts w:asciiTheme="majorHAnsi" w:hAnsiTheme="majorHAnsi"/>
                <w:sz w:val="24"/>
                <w:szCs w:val="24"/>
              </w:rPr>
            </w:pPr>
          </w:p>
          <w:p w:rsidR="00D06F0C" w:rsidRPr="00154F5B" w:rsidRDefault="00183033" w:rsidP="00183033">
            <w:pPr>
              <w:spacing w:after="0" w:line="100" w:lineRule="atLeast"/>
              <w:rPr>
                <w:rFonts w:asciiTheme="majorHAnsi" w:hAnsiTheme="majorHAnsi"/>
                <w:sz w:val="24"/>
                <w:szCs w:val="24"/>
              </w:rPr>
            </w:pPr>
            <w:r w:rsidRPr="00154F5B">
              <w:rPr>
                <w:rFonts w:asciiTheme="majorHAnsi" w:hAnsiTheme="majorHAnsi"/>
                <w:sz w:val="24"/>
                <w:szCs w:val="24"/>
              </w:rPr>
              <w:t xml:space="preserve">2.Use </w:t>
            </w:r>
            <w:r w:rsidR="00D06F0C" w:rsidRPr="00154F5B">
              <w:rPr>
                <w:rFonts w:asciiTheme="majorHAnsi" w:hAnsiTheme="majorHAnsi"/>
                <w:sz w:val="24"/>
                <w:szCs w:val="24"/>
              </w:rPr>
              <w:t>soap</w:t>
            </w:r>
            <w:r w:rsidR="003C6664">
              <w:rPr>
                <w:rFonts w:asciiTheme="majorHAnsi" w:hAnsiTheme="majorHAnsi"/>
                <w:sz w:val="24"/>
                <w:szCs w:val="24"/>
              </w:rPr>
              <w:t>.</w:t>
            </w:r>
            <w:r w:rsidR="00D06F0C" w:rsidRPr="00154F5B">
              <w:rPr>
                <w:rFonts w:asciiTheme="majorHAnsi" w:hAnsiTheme="majorHAnsi"/>
                <w:sz w:val="24"/>
                <w:szCs w:val="24"/>
              </w:rPr>
              <w:t xml:space="preserve"> Scrub for 20 secs</w:t>
            </w:r>
          </w:p>
          <w:p w:rsidR="00D06F0C" w:rsidRPr="00154F5B" w:rsidRDefault="00D06F0C" w:rsidP="00183033">
            <w:pPr>
              <w:spacing w:after="0" w:line="100" w:lineRule="atLeast"/>
              <w:rPr>
                <w:rFonts w:asciiTheme="majorHAnsi" w:hAnsiTheme="majorHAnsi"/>
                <w:sz w:val="24"/>
                <w:szCs w:val="24"/>
              </w:rPr>
            </w:pPr>
          </w:p>
          <w:p w:rsidR="00183033" w:rsidRPr="00154F5B" w:rsidRDefault="00183033" w:rsidP="00183033">
            <w:pPr>
              <w:spacing w:after="0" w:line="100" w:lineRule="atLeast"/>
              <w:rPr>
                <w:rFonts w:asciiTheme="majorHAnsi" w:hAnsiTheme="majorHAnsi"/>
                <w:sz w:val="24"/>
                <w:szCs w:val="24"/>
              </w:rPr>
            </w:pPr>
            <w:r w:rsidRPr="00154F5B">
              <w:rPr>
                <w:rFonts w:asciiTheme="majorHAnsi" w:hAnsiTheme="majorHAnsi"/>
                <w:sz w:val="24"/>
                <w:szCs w:val="24"/>
              </w:rPr>
              <w:t xml:space="preserve">3.Work up some lather on both sides of your hands, your wrists, and between your fingers. Don't forget to wash around your nails. This is one place germs like to hide. </w:t>
            </w:r>
          </w:p>
          <w:p w:rsidR="00D06F0C" w:rsidRPr="00154F5B" w:rsidRDefault="00D06F0C" w:rsidP="00183033">
            <w:pPr>
              <w:spacing w:after="0" w:line="100" w:lineRule="atLeast"/>
              <w:rPr>
                <w:rFonts w:asciiTheme="majorHAnsi" w:hAnsiTheme="majorHAnsi"/>
                <w:sz w:val="24"/>
                <w:szCs w:val="24"/>
              </w:rPr>
            </w:pPr>
          </w:p>
          <w:p w:rsidR="00183033" w:rsidRPr="00154F5B" w:rsidRDefault="00183033" w:rsidP="001C2B4D">
            <w:pPr>
              <w:spacing w:after="0" w:line="100" w:lineRule="atLeast"/>
              <w:rPr>
                <w:rFonts w:asciiTheme="majorHAnsi" w:hAnsiTheme="majorHAnsi"/>
                <w:sz w:val="24"/>
                <w:szCs w:val="24"/>
              </w:rPr>
            </w:pPr>
            <w:r w:rsidRPr="00154F5B">
              <w:rPr>
                <w:rFonts w:asciiTheme="majorHAnsi" w:hAnsiTheme="majorHAnsi"/>
                <w:sz w:val="24"/>
                <w:szCs w:val="24"/>
              </w:rPr>
              <w:t>4.and dry well with a clean towel.</w:t>
            </w:r>
          </w:p>
          <w:p w:rsidR="00D06F0C" w:rsidRPr="00154F5B" w:rsidRDefault="00D06F0C" w:rsidP="001C2B4D">
            <w:pPr>
              <w:spacing w:after="0" w:line="100" w:lineRule="atLeast"/>
              <w:rPr>
                <w:rFonts w:asciiTheme="majorHAnsi" w:hAnsiTheme="majorHAnsi"/>
                <w:sz w:val="24"/>
                <w:szCs w:val="24"/>
              </w:rPr>
            </w:pPr>
          </w:p>
          <w:p w:rsidR="00D06F0C" w:rsidRPr="00154F5B" w:rsidRDefault="00D06F0C" w:rsidP="001C2B4D">
            <w:pPr>
              <w:spacing w:after="0" w:line="100" w:lineRule="atLeast"/>
              <w:rPr>
                <w:rFonts w:asciiTheme="majorHAnsi" w:hAnsiTheme="majorHAnsi"/>
                <w:sz w:val="24"/>
                <w:szCs w:val="24"/>
              </w:rPr>
            </w:pPr>
            <w:r w:rsidRPr="00154F5B">
              <w:rPr>
                <w:rFonts w:asciiTheme="majorHAnsi" w:hAnsiTheme="majorHAnsi"/>
                <w:sz w:val="24"/>
                <w:szCs w:val="24"/>
              </w:rPr>
              <w:t>practice washing hands.</w:t>
            </w:r>
          </w:p>
          <w:p w:rsidR="00D06F0C" w:rsidRPr="00154F5B" w:rsidRDefault="00D06F0C" w:rsidP="001C2B4D">
            <w:pPr>
              <w:spacing w:after="0" w:line="100" w:lineRule="atLeast"/>
              <w:rPr>
                <w:rFonts w:asciiTheme="majorHAnsi" w:hAnsiTheme="majorHAnsi"/>
                <w:sz w:val="24"/>
                <w:szCs w:val="24"/>
              </w:rPr>
            </w:pPr>
          </w:p>
          <w:p w:rsidR="00D06F0C" w:rsidRPr="00154F5B" w:rsidRDefault="00D06F0C" w:rsidP="001C2B4D">
            <w:pPr>
              <w:spacing w:after="0" w:line="100" w:lineRule="atLeast"/>
              <w:rPr>
                <w:rFonts w:asciiTheme="majorHAnsi" w:hAnsiTheme="majorHAnsi"/>
                <w:b/>
                <w:sz w:val="24"/>
                <w:szCs w:val="24"/>
                <w:u w:val="single"/>
              </w:rPr>
            </w:pPr>
            <w:r w:rsidRPr="00154F5B">
              <w:rPr>
                <w:rFonts w:asciiTheme="majorHAnsi" w:hAnsiTheme="majorHAnsi"/>
                <w:b/>
                <w:sz w:val="24"/>
                <w:szCs w:val="24"/>
                <w:u w:val="single"/>
              </w:rPr>
              <w:t>Experiment</w:t>
            </w:r>
          </w:p>
          <w:p w:rsidR="00D06F0C" w:rsidRPr="00154F5B" w:rsidRDefault="00D06F0C" w:rsidP="001C2B4D">
            <w:pPr>
              <w:spacing w:after="0" w:line="100" w:lineRule="atLeast"/>
              <w:rPr>
                <w:rFonts w:asciiTheme="majorHAnsi" w:hAnsiTheme="majorHAnsi"/>
                <w:sz w:val="24"/>
                <w:szCs w:val="24"/>
              </w:rPr>
            </w:pPr>
          </w:p>
          <w:p w:rsidR="00D06F0C" w:rsidRPr="00154F5B" w:rsidRDefault="00D06F0C" w:rsidP="001C2B4D">
            <w:pPr>
              <w:spacing w:after="0" w:line="100" w:lineRule="atLeast"/>
              <w:rPr>
                <w:rFonts w:asciiTheme="majorHAnsi" w:hAnsiTheme="majorHAnsi"/>
                <w:sz w:val="24"/>
                <w:szCs w:val="24"/>
              </w:rPr>
            </w:pPr>
            <w:r w:rsidRPr="00154F5B">
              <w:rPr>
                <w:rFonts w:asciiTheme="majorHAnsi" w:hAnsiTheme="majorHAnsi"/>
                <w:sz w:val="24"/>
                <w:szCs w:val="24"/>
              </w:rPr>
              <w:t>What do you think will happen if you don’t wash our hands?</w:t>
            </w:r>
          </w:p>
          <w:p w:rsidR="00D06F0C" w:rsidRPr="00154F5B" w:rsidRDefault="00D06F0C" w:rsidP="001C2B4D">
            <w:pPr>
              <w:spacing w:after="0" w:line="100" w:lineRule="atLeast"/>
              <w:rPr>
                <w:rFonts w:asciiTheme="majorHAnsi" w:hAnsiTheme="majorHAnsi"/>
                <w:sz w:val="24"/>
                <w:szCs w:val="24"/>
              </w:rPr>
            </w:pPr>
            <w:r w:rsidRPr="00154F5B">
              <w:rPr>
                <w:rFonts w:asciiTheme="majorHAnsi" w:hAnsiTheme="majorHAnsi"/>
                <w:sz w:val="24"/>
                <w:szCs w:val="24"/>
              </w:rPr>
              <w:t>-3 slices of bread Controlled (do not touch with hands), Clean hands and dirty hand</w:t>
            </w:r>
            <w:r w:rsidR="00154F5B" w:rsidRPr="00154F5B">
              <w:rPr>
                <w:rFonts w:asciiTheme="majorHAnsi" w:hAnsiTheme="majorHAnsi"/>
                <w:sz w:val="24"/>
                <w:szCs w:val="24"/>
              </w:rPr>
              <w:t>s</w:t>
            </w:r>
            <w:r w:rsidRPr="00154F5B">
              <w:rPr>
                <w:rFonts w:asciiTheme="majorHAnsi" w:hAnsiTheme="majorHAnsi"/>
                <w:sz w:val="24"/>
                <w:szCs w:val="24"/>
              </w:rPr>
              <w:t>.</w:t>
            </w:r>
          </w:p>
          <w:p w:rsidR="00D06F0C" w:rsidRPr="00154F5B" w:rsidRDefault="00D06F0C" w:rsidP="001C2B4D">
            <w:pPr>
              <w:spacing w:after="0" w:line="100" w:lineRule="atLeast"/>
              <w:rPr>
                <w:rFonts w:asciiTheme="majorHAnsi" w:hAnsiTheme="majorHAnsi"/>
                <w:sz w:val="24"/>
                <w:szCs w:val="24"/>
              </w:rPr>
            </w:pPr>
            <w:r w:rsidRPr="00154F5B">
              <w:rPr>
                <w:rFonts w:asciiTheme="majorHAnsi" w:hAnsiTheme="majorHAnsi"/>
                <w:sz w:val="24"/>
                <w:szCs w:val="24"/>
              </w:rPr>
              <w:t>-have students predict what will happen with each one (write prediction down)</w:t>
            </w:r>
          </w:p>
          <w:p w:rsidR="00D06F0C" w:rsidRPr="00154F5B" w:rsidRDefault="00D06F0C" w:rsidP="001C2B4D">
            <w:pPr>
              <w:spacing w:after="0" w:line="100" w:lineRule="atLeast"/>
              <w:rPr>
                <w:rFonts w:asciiTheme="majorHAnsi" w:hAnsiTheme="majorHAnsi"/>
                <w:sz w:val="24"/>
                <w:szCs w:val="24"/>
              </w:rPr>
            </w:pPr>
            <w:r w:rsidRPr="00154F5B">
              <w:rPr>
                <w:rFonts w:asciiTheme="majorHAnsi" w:hAnsiTheme="majorHAnsi"/>
                <w:sz w:val="24"/>
                <w:szCs w:val="24"/>
              </w:rPr>
              <w:t>-See what happens</w:t>
            </w:r>
            <w:r w:rsidR="002A12D0" w:rsidRPr="00154F5B">
              <w:rPr>
                <w:rFonts w:asciiTheme="majorHAnsi" w:hAnsiTheme="majorHAnsi"/>
                <w:sz w:val="24"/>
                <w:szCs w:val="24"/>
              </w:rPr>
              <w:t xml:space="preserve"> over the next few days.</w:t>
            </w:r>
            <w:r w:rsidR="00154F5B">
              <w:rPr>
                <w:rFonts w:asciiTheme="majorHAnsi" w:hAnsiTheme="majorHAnsi"/>
                <w:sz w:val="24"/>
                <w:szCs w:val="24"/>
              </w:rPr>
              <w:t xml:space="preserve"> Di</w:t>
            </w:r>
            <w:r w:rsidR="00302C34">
              <w:rPr>
                <w:rFonts w:asciiTheme="majorHAnsi" w:hAnsiTheme="majorHAnsi"/>
                <w:sz w:val="24"/>
                <w:szCs w:val="24"/>
              </w:rPr>
              <w:t>s</w:t>
            </w:r>
            <w:r w:rsidR="00154F5B">
              <w:rPr>
                <w:rFonts w:asciiTheme="majorHAnsi" w:hAnsiTheme="majorHAnsi"/>
                <w:sz w:val="24"/>
                <w:szCs w:val="24"/>
              </w:rPr>
              <w:t>cuss.</w:t>
            </w:r>
          </w:p>
          <w:p w:rsidR="00D06F0C" w:rsidRDefault="00D06F0C" w:rsidP="001C2B4D">
            <w:pPr>
              <w:spacing w:after="0" w:line="100" w:lineRule="atLeast"/>
            </w:pPr>
          </w:p>
          <w:p w:rsidR="001C2B4D" w:rsidRDefault="001C2B4D" w:rsidP="001C2B4D">
            <w:pPr>
              <w:spacing w:after="0" w:line="100" w:lineRule="atLeast"/>
            </w:pPr>
          </w:p>
          <w:p w:rsidR="001C2B4D" w:rsidRDefault="001C2B4D" w:rsidP="001C2B4D">
            <w:pPr>
              <w:spacing w:after="0" w:line="100" w:lineRule="atLeast"/>
            </w:pPr>
            <w:r>
              <w:rPr>
                <w:noProof/>
                <w:lang w:eastAsia="en-AU"/>
              </w:rPr>
              <w:drawing>
                <wp:inline distT="0" distB="0" distL="0" distR="0">
                  <wp:extent cx="4248150" cy="208641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36110bb19c75fc95f899a52430bde1.jpg"/>
                          <pic:cNvPicPr/>
                        </pic:nvPicPr>
                        <pic:blipFill>
                          <a:blip r:embed="rId6">
                            <a:extLst>
                              <a:ext uri="{28A0092B-C50C-407E-A947-70E740481C1C}">
                                <a14:useLocalDpi xmlns:a14="http://schemas.microsoft.com/office/drawing/2010/main" val="0"/>
                              </a:ext>
                            </a:extLst>
                          </a:blip>
                          <a:stretch>
                            <a:fillRect/>
                          </a:stretch>
                        </pic:blipFill>
                        <pic:spPr>
                          <a:xfrm>
                            <a:off x="0" y="0"/>
                            <a:ext cx="4259312" cy="2091896"/>
                          </a:xfrm>
                          <a:prstGeom prst="rect">
                            <a:avLst/>
                          </a:prstGeom>
                        </pic:spPr>
                      </pic:pic>
                    </a:graphicData>
                  </a:graphic>
                </wp:inline>
              </w:drawing>
            </w:r>
          </w:p>
          <w:p w:rsidR="001C2B4D" w:rsidRDefault="00D06F0C" w:rsidP="001C2B4D">
            <w:pPr>
              <w:spacing w:after="0" w:line="100" w:lineRule="atLeast"/>
            </w:pPr>
            <w:r>
              <w:rPr>
                <w:noProof/>
                <w:lang w:eastAsia="en-AU"/>
              </w:rPr>
              <w:lastRenderedPageBreak/>
              <w:drawing>
                <wp:inline distT="0" distB="0" distL="0" distR="0" wp14:anchorId="216AA392" wp14:editId="1311DEA0">
                  <wp:extent cx="6583190" cy="101727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2ab105ae260f22bd89d6113aa88991.jpg"/>
                          <pic:cNvPicPr/>
                        </pic:nvPicPr>
                        <pic:blipFill>
                          <a:blip r:embed="rId7">
                            <a:extLst>
                              <a:ext uri="{28A0092B-C50C-407E-A947-70E740481C1C}">
                                <a14:useLocalDpi xmlns:a14="http://schemas.microsoft.com/office/drawing/2010/main" val="0"/>
                              </a:ext>
                            </a:extLst>
                          </a:blip>
                          <a:stretch>
                            <a:fillRect/>
                          </a:stretch>
                        </pic:blipFill>
                        <pic:spPr>
                          <a:xfrm>
                            <a:off x="0" y="0"/>
                            <a:ext cx="6583429" cy="10173070"/>
                          </a:xfrm>
                          <a:prstGeom prst="rect">
                            <a:avLst/>
                          </a:prstGeom>
                        </pic:spPr>
                      </pic:pic>
                    </a:graphicData>
                  </a:graphic>
                </wp:inline>
              </w:drawing>
            </w:r>
          </w:p>
        </w:tc>
      </w:tr>
    </w:tbl>
    <w:p w:rsidR="001C2B4D" w:rsidRDefault="001C2B4D">
      <w:r>
        <w:rPr>
          <w:noProof/>
          <w:lang w:eastAsia="en-AU"/>
        </w:rPr>
        <w:lastRenderedPageBreak/>
        <w:drawing>
          <wp:inline distT="0" distB="0" distL="0" distR="0">
            <wp:extent cx="6685900" cy="74390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dad81928d0c0d2389e15580ade755e.jpg"/>
                    <pic:cNvPicPr/>
                  </pic:nvPicPr>
                  <pic:blipFill>
                    <a:blip r:embed="rId8">
                      <a:extLst>
                        <a:ext uri="{28A0092B-C50C-407E-A947-70E740481C1C}">
                          <a14:useLocalDpi xmlns:a14="http://schemas.microsoft.com/office/drawing/2010/main" val="0"/>
                        </a:ext>
                      </a:extLst>
                    </a:blip>
                    <a:stretch>
                      <a:fillRect/>
                    </a:stretch>
                  </pic:blipFill>
                  <pic:spPr>
                    <a:xfrm>
                      <a:off x="0" y="0"/>
                      <a:ext cx="6688942" cy="7442410"/>
                    </a:xfrm>
                    <a:prstGeom prst="rect">
                      <a:avLst/>
                    </a:prstGeom>
                  </pic:spPr>
                </pic:pic>
              </a:graphicData>
            </a:graphic>
          </wp:inline>
        </w:drawing>
      </w:r>
    </w:p>
    <w:p w:rsidR="001C2B4D" w:rsidRPr="001C2B4D" w:rsidRDefault="001C2B4D" w:rsidP="001C2B4D"/>
    <w:p w:rsidR="001C2B4D" w:rsidRPr="001C2B4D" w:rsidRDefault="001C2B4D" w:rsidP="001C2B4D"/>
    <w:p w:rsidR="001C2B4D" w:rsidRPr="001C2B4D" w:rsidRDefault="001C2B4D" w:rsidP="001C2B4D"/>
    <w:p w:rsidR="001C2B4D" w:rsidRPr="001C2B4D" w:rsidRDefault="001C2B4D" w:rsidP="001C2B4D"/>
    <w:p w:rsidR="001C2B4D" w:rsidRPr="001C2B4D" w:rsidRDefault="001C2B4D" w:rsidP="001C2B4D"/>
    <w:p w:rsidR="001C2B4D" w:rsidRDefault="001C2B4D" w:rsidP="001C2B4D"/>
    <w:p w:rsidR="00BF0C01" w:rsidRPr="001C2B4D" w:rsidRDefault="001C2B4D" w:rsidP="001C2B4D">
      <w:pPr>
        <w:tabs>
          <w:tab w:val="left" w:pos="7560"/>
        </w:tabs>
      </w:pPr>
      <w:r>
        <w:lastRenderedPageBreak/>
        <w:tab/>
      </w:r>
      <w:r>
        <w:rPr>
          <w:noProof/>
          <w:lang w:eastAsia="en-AU"/>
        </w:rPr>
        <w:lastRenderedPageBreak/>
        <w:drawing>
          <wp:inline distT="0" distB="0" distL="0" distR="0">
            <wp:extent cx="6583190" cy="101727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2ab105ae260f22bd89d6113aa88991.jpg"/>
                    <pic:cNvPicPr/>
                  </pic:nvPicPr>
                  <pic:blipFill>
                    <a:blip r:embed="rId7">
                      <a:extLst>
                        <a:ext uri="{28A0092B-C50C-407E-A947-70E740481C1C}">
                          <a14:useLocalDpi xmlns:a14="http://schemas.microsoft.com/office/drawing/2010/main" val="0"/>
                        </a:ext>
                      </a:extLst>
                    </a:blip>
                    <a:stretch>
                      <a:fillRect/>
                    </a:stretch>
                  </pic:blipFill>
                  <pic:spPr>
                    <a:xfrm>
                      <a:off x="0" y="0"/>
                      <a:ext cx="6583429" cy="10173070"/>
                    </a:xfrm>
                    <a:prstGeom prst="rect">
                      <a:avLst/>
                    </a:prstGeom>
                  </pic:spPr>
                </pic:pic>
              </a:graphicData>
            </a:graphic>
          </wp:inline>
        </w:drawing>
      </w:r>
    </w:p>
    <w:sectPr w:rsidR="00BF0C01" w:rsidRPr="001C2B4D" w:rsidSect="001830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33"/>
    <w:rsid w:val="00154F5B"/>
    <w:rsid w:val="00183033"/>
    <w:rsid w:val="001C2B4D"/>
    <w:rsid w:val="002A12D0"/>
    <w:rsid w:val="00302C34"/>
    <w:rsid w:val="003C6664"/>
    <w:rsid w:val="006632A1"/>
    <w:rsid w:val="00A67351"/>
    <w:rsid w:val="00BF0C01"/>
    <w:rsid w:val="00D06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33"/>
    <w:pPr>
      <w:suppressAutoHyphens/>
      <w:spacing w:after="160" w:line="259" w:lineRule="auto"/>
    </w:pPr>
    <w:rPr>
      <w:rFonts w:ascii="Calibri" w:eastAsia="SimSun" w:hAnsi="Calibri" w:cs="font428"/>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3033"/>
  </w:style>
  <w:style w:type="paragraph" w:styleId="BalloonText">
    <w:name w:val="Balloon Text"/>
    <w:basedOn w:val="Normal"/>
    <w:link w:val="BalloonTextChar"/>
    <w:uiPriority w:val="99"/>
    <w:semiHidden/>
    <w:unhideWhenUsed/>
    <w:rsid w:val="001C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4D"/>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33"/>
    <w:pPr>
      <w:suppressAutoHyphens/>
      <w:spacing w:after="160" w:line="259" w:lineRule="auto"/>
    </w:pPr>
    <w:rPr>
      <w:rFonts w:ascii="Calibri" w:eastAsia="SimSun" w:hAnsi="Calibri" w:cs="font428"/>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3033"/>
  </w:style>
  <w:style w:type="paragraph" w:styleId="BalloonText">
    <w:name w:val="Balloon Text"/>
    <w:basedOn w:val="Normal"/>
    <w:link w:val="BalloonTextChar"/>
    <w:uiPriority w:val="99"/>
    <w:semiHidden/>
    <w:unhideWhenUsed/>
    <w:rsid w:val="001C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4D"/>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Melissa</dc:creator>
  <cp:lastModifiedBy>Bird, Melissa</cp:lastModifiedBy>
  <cp:revision>5</cp:revision>
  <cp:lastPrinted>2016-09-07T04:09:00Z</cp:lastPrinted>
  <dcterms:created xsi:type="dcterms:W3CDTF">2016-09-04T23:31:00Z</dcterms:created>
  <dcterms:modified xsi:type="dcterms:W3CDTF">2016-09-07T04:13:00Z</dcterms:modified>
</cp:coreProperties>
</file>